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CC" w:rsidRDefault="00D11B92" w:rsidP="00D11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92">
        <w:rPr>
          <w:rFonts w:ascii="Times New Roman" w:hAnsi="Times New Roman" w:cs="Times New Roman"/>
          <w:b/>
          <w:sz w:val="28"/>
          <w:szCs w:val="28"/>
        </w:rPr>
        <w:t>СКОРРЕКТИРОВАННЫЙ УЧЕБНЫЙ ПЛАН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992"/>
        <w:gridCol w:w="1169"/>
        <w:gridCol w:w="1915"/>
      </w:tblGrid>
      <w:tr w:rsidR="00D11B92" w:rsidTr="00D11B92">
        <w:tc>
          <w:tcPr>
            <w:tcW w:w="675" w:type="dxa"/>
            <w:vMerge w:val="restart"/>
          </w:tcPr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5" w:type="dxa"/>
            <w:vMerge w:val="restart"/>
          </w:tcPr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D11B92" w:rsidTr="00D11B92">
        <w:trPr>
          <w:trHeight w:val="696"/>
        </w:trPr>
        <w:tc>
          <w:tcPr>
            <w:tcW w:w="675" w:type="dxa"/>
            <w:vMerge/>
          </w:tcPr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11B92" w:rsidRDefault="00D11B92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69" w:type="dxa"/>
          </w:tcPr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15" w:type="dxa"/>
            <w:vMerge/>
          </w:tcPr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B92" w:rsidTr="00D11B92">
        <w:trPr>
          <w:trHeight w:val="696"/>
        </w:trPr>
        <w:tc>
          <w:tcPr>
            <w:tcW w:w="675" w:type="dxa"/>
          </w:tcPr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11B92" w:rsidRPr="00D11B92" w:rsidRDefault="00D11B92" w:rsidP="00D1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Нормативно-правовые основы деятельности организатора социально-значимой деятельности школьников в условиях развития РДШ и современные требования к организатору такой деятельности</w:t>
            </w:r>
          </w:p>
        </w:tc>
        <w:tc>
          <w:tcPr>
            <w:tcW w:w="2161" w:type="dxa"/>
            <w:gridSpan w:val="2"/>
          </w:tcPr>
          <w:p w:rsidR="00974A52" w:rsidRDefault="00974A5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52" w:rsidRDefault="00974A5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52" w:rsidRDefault="00974A5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Pr="00974A52" w:rsidRDefault="00974A52" w:rsidP="00E8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55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B92" w:rsidTr="00D11B92">
        <w:trPr>
          <w:trHeight w:val="696"/>
        </w:trPr>
        <w:tc>
          <w:tcPr>
            <w:tcW w:w="675" w:type="dxa"/>
          </w:tcPr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4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11B92" w:rsidRPr="00D11B92" w:rsidRDefault="00D11B92" w:rsidP="00D11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B92">
              <w:rPr>
                <w:rFonts w:ascii="Times New Roman" w:hAnsi="Times New Roman" w:cs="Times New Roman"/>
                <w:i/>
                <w:sz w:val="24"/>
                <w:szCs w:val="24"/>
              </w:rPr>
              <w:t>Основы организации социально-значимой деятельности школьников в условиях развития РДШ и современные требования к организатору такой деятельности</w:t>
            </w:r>
          </w:p>
        </w:tc>
        <w:tc>
          <w:tcPr>
            <w:tcW w:w="992" w:type="dxa"/>
          </w:tcPr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B92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  <w:p w:rsidR="00D11B92" w:rsidRP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2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</w:p>
        </w:tc>
      </w:tr>
      <w:tr w:rsidR="00D11B92" w:rsidTr="00D11B92">
        <w:trPr>
          <w:trHeight w:val="696"/>
        </w:trPr>
        <w:tc>
          <w:tcPr>
            <w:tcW w:w="675" w:type="dxa"/>
          </w:tcPr>
          <w:p w:rsidR="00D11B92" w:rsidRPr="00647237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47237" w:rsidRPr="0064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11B92" w:rsidRPr="00647237" w:rsidRDefault="00D11B92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Включение школьников в социальную практику как профессиональная проблема педагога</w:t>
            </w:r>
          </w:p>
        </w:tc>
        <w:tc>
          <w:tcPr>
            <w:tcW w:w="992" w:type="dxa"/>
          </w:tcPr>
          <w:p w:rsidR="00D11B92" w:rsidRPr="00647237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D11B92" w:rsidRPr="00647237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11B92" w:rsidRPr="00647237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D11B92" w:rsidRPr="00647237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D11B92" w:rsidTr="00D11B92">
        <w:trPr>
          <w:trHeight w:val="696"/>
        </w:trPr>
        <w:tc>
          <w:tcPr>
            <w:tcW w:w="675" w:type="dxa"/>
          </w:tcPr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4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11B92" w:rsidRDefault="00D11B92" w:rsidP="00D11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Диагностическая деятельность организатора РДШ в образовательном учреждении. Разработка и использование методик, выявляющих социальные запросы школьников.</w:t>
            </w:r>
          </w:p>
        </w:tc>
        <w:tc>
          <w:tcPr>
            <w:tcW w:w="992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  <w:p w:rsidR="00D11B92" w:rsidRDefault="00D11B92" w:rsidP="00D11B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Семинар</w:t>
            </w:r>
          </w:p>
        </w:tc>
      </w:tr>
      <w:tr w:rsidR="00D11B92" w:rsidTr="00D11B92">
        <w:trPr>
          <w:trHeight w:val="696"/>
        </w:trPr>
        <w:tc>
          <w:tcPr>
            <w:tcW w:w="675" w:type="dxa"/>
          </w:tcPr>
          <w:p w:rsidR="00D11B92" w:rsidRPr="00647237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47237" w:rsidRPr="0064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11B92" w:rsidRPr="00647237" w:rsidRDefault="00D11B92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Проектировочная деятельность педагога по проблеме включения школьников в социальную практику.</w:t>
            </w:r>
          </w:p>
        </w:tc>
        <w:tc>
          <w:tcPr>
            <w:tcW w:w="992" w:type="dxa"/>
          </w:tcPr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Pr="00647237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D11B92" w:rsidRPr="00647237" w:rsidRDefault="00D11B9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2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37" w:rsidTr="00D11B92">
        <w:trPr>
          <w:trHeight w:val="696"/>
        </w:trPr>
        <w:tc>
          <w:tcPr>
            <w:tcW w:w="675" w:type="dxa"/>
          </w:tcPr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20" w:type="dxa"/>
          </w:tcPr>
          <w:p w:rsidR="00647237" w:rsidRPr="00647237" w:rsidRDefault="00647237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Самообразовательная деятельность педагога</w:t>
            </w:r>
          </w:p>
        </w:tc>
        <w:tc>
          <w:tcPr>
            <w:tcW w:w="992" w:type="dxa"/>
          </w:tcPr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7237" w:rsidRP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237" w:rsidTr="005A736F">
        <w:trPr>
          <w:trHeight w:val="696"/>
        </w:trPr>
        <w:tc>
          <w:tcPr>
            <w:tcW w:w="675" w:type="dxa"/>
          </w:tcPr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20" w:type="dxa"/>
          </w:tcPr>
          <w:p w:rsidR="00647237" w:rsidRPr="00647237" w:rsidRDefault="00647237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Самостоятельная и практическая работа по модулю, включая подготовку итоговой работы</w:t>
            </w:r>
          </w:p>
        </w:tc>
        <w:tc>
          <w:tcPr>
            <w:tcW w:w="2161" w:type="dxa"/>
            <w:gridSpan w:val="2"/>
          </w:tcPr>
          <w:p w:rsidR="00974A52" w:rsidRDefault="00974A5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Pr="00647237" w:rsidRDefault="00E8550C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647237" w:rsidRP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37" w:rsidTr="00074F34">
        <w:trPr>
          <w:trHeight w:val="696"/>
        </w:trPr>
        <w:tc>
          <w:tcPr>
            <w:tcW w:w="675" w:type="dxa"/>
          </w:tcPr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47237" w:rsidRPr="00647237" w:rsidRDefault="00647237" w:rsidP="00D1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Социальное проектирование как технология поддержки и развития социальных инициатив детей и молодёжи.</w:t>
            </w:r>
          </w:p>
        </w:tc>
        <w:tc>
          <w:tcPr>
            <w:tcW w:w="2161" w:type="dxa"/>
            <w:gridSpan w:val="2"/>
          </w:tcPr>
          <w:p w:rsidR="00974A52" w:rsidRDefault="00974A52" w:rsidP="00D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237" w:rsidRPr="00647237" w:rsidRDefault="00974A52" w:rsidP="00E8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55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7237" w:rsidRPr="00647237" w:rsidRDefault="00647237" w:rsidP="0064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237" w:rsidTr="00D11B92">
        <w:trPr>
          <w:trHeight w:val="696"/>
        </w:trPr>
        <w:tc>
          <w:tcPr>
            <w:tcW w:w="675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647237" w:rsidRPr="00647237" w:rsidRDefault="00647237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государственной молодёжной политики РФ. Проектная технология как один из основных механизмов реализации государственной молодёжной политики.</w:t>
            </w:r>
          </w:p>
        </w:tc>
        <w:tc>
          <w:tcPr>
            <w:tcW w:w="992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64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64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647237" w:rsidRP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37" w:rsidTr="00D11B92">
        <w:trPr>
          <w:trHeight w:val="696"/>
        </w:trPr>
        <w:tc>
          <w:tcPr>
            <w:tcW w:w="675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</w:tcPr>
          <w:p w:rsidR="00647237" w:rsidRPr="00647237" w:rsidRDefault="00647237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разработки проекта</w:t>
            </w:r>
          </w:p>
        </w:tc>
        <w:tc>
          <w:tcPr>
            <w:tcW w:w="992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47237" w:rsidTr="00D11B92">
        <w:trPr>
          <w:trHeight w:val="696"/>
        </w:trPr>
        <w:tc>
          <w:tcPr>
            <w:tcW w:w="675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</w:tcPr>
          <w:p w:rsidR="00647237" w:rsidRDefault="00647237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проектом</w:t>
            </w:r>
          </w:p>
        </w:tc>
        <w:tc>
          <w:tcPr>
            <w:tcW w:w="992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E8550C" w:rsidTr="00D11B92">
        <w:trPr>
          <w:trHeight w:val="696"/>
        </w:trPr>
        <w:tc>
          <w:tcPr>
            <w:tcW w:w="675" w:type="dxa"/>
          </w:tcPr>
          <w:p w:rsidR="00E8550C" w:rsidRDefault="00E8550C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20" w:type="dxa"/>
          </w:tcPr>
          <w:p w:rsidR="00E8550C" w:rsidRDefault="00E8550C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с подростками</w:t>
            </w:r>
          </w:p>
        </w:tc>
        <w:tc>
          <w:tcPr>
            <w:tcW w:w="992" w:type="dxa"/>
          </w:tcPr>
          <w:p w:rsidR="00E8550C" w:rsidRDefault="00E8550C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8550C" w:rsidRDefault="00E8550C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8550C" w:rsidRDefault="00E8550C" w:rsidP="00E8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E8550C" w:rsidRDefault="00E8550C" w:rsidP="00E8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647237" w:rsidTr="00D11B92">
        <w:trPr>
          <w:trHeight w:val="696"/>
        </w:trPr>
        <w:tc>
          <w:tcPr>
            <w:tcW w:w="675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20" w:type="dxa"/>
          </w:tcPr>
          <w:p w:rsidR="00647237" w:rsidRDefault="00E8550C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</w:p>
        </w:tc>
        <w:tc>
          <w:tcPr>
            <w:tcW w:w="992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E8550C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E8550C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47237" w:rsidRDefault="00E8550C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E8550C" w:rsidRDefault="00E8550C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647237" w:rsidTr="00D11B92">
        <w:trPr>
          <w:trHeight w:val="696"/>
        </w:trPr>
        <w:tc>
          <w:tcPr>
            <w:tcW w:w="675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4820" w:type="dxa"/>
          </w:tcPr>
          <w:p w:rsidR="00647237" w:rsidRDefault="00647237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</w:p>
        </w:tc>
        <w:tc>
          <w:tcPr>
            <w:tcW w:w="992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69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647237" w:rsidTr="00D11B92">
        <w:trPr>
          <w:trHeight w:val="696"/>
        </w:trPr>
        <w:tc>
          <w:tcPr>
            <w:tcW w:w="675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820" w:type="dxa"/>
          </w:tcPr>
          <w:p w:rsidR="00647237" w:rsidRDefault="00647237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992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47237" w:rsidTr="0097738B">
        <w:trPr>
          <w:trHeight w:val="696"/>
        </w:trPr>
        <w:tc>
          <w:tcPr>
            <w:tcW w:w="675" w:type="dxa"/>
          </w:tcPr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20" w:type="dxa"/>
          </w:tcPr>
          <w:p w:rsidR="00647237" w:rsidRDefault="00647237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Самостоятельная и практическая работа по модулю, включая подготовку итоговой работы</w:t>
            </w:r>
          </w:p>
        </w:tc>
        <w:tc>
          <w:tcPr>
            <w:tcW w:w="2161" w:type="dxa"/>
            <w:gridSpan w:val="2"/>
          </w:tcPr>
          <w:p w:rsidR="00974A52" w:rsidRDefault="00974A5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E8550C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7237" w:rsidRDefault="00647237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37" w:rsidTr="00C32963">
        <w:trPr>
          <w:trHeight w:val="696"/>
        </w:trPr>
        <w:tc>
          <w:tcPr>
            <w:tcW w:w="675" w:type="dxa"/>
          </w:tcPr>
          <w:p w:rsidR="00647237" w:rsidRPr="00647237" w:rsidRDefault="00647237" w:rsidP="00D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647237" w:rsidRPr="00647237" w:rsidRDefault="00647237" w:rsidP="00D1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Формы и технологии в процессе поддержки и развития социальных инициатив школьников</w:t>
            </w:r>
          </w:p>
        </w:tc>
        <w:tc>
          <w:tcPr>
            <w:tcW w:w="2161" w:type="dxa"/>
            <w:gridSpan w:val="2"/>
          </w:tcPr>
          <w:p w:rsidR="00974A52" w:rsidRDefault="00974A5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Pr="00974A52" w:rsidRDefault="00974A52" w:rsidP="00D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5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15" w:type="dxa"/>
          </w:tcPr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37" w:rsidTr="00D11B92">
        <w:trPr>
          <w:trHeight w:val="696"/>
        </w:trPr>
        <w:tc>
          <w:tcPr>
            <w:tcW w:w="675" w:type="dxa"/>
          </w:tcPr>
          <w:p w:rsidR="00647237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647237" w:rsidRDefault="002B0969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педагогических технологий в поддержке социальных инициатив: прихоть или необходимость?</w:t>
            </w:r>
          </w:p>
        </w:tc>
        <w:tc>
          <w:tcPr>
            <w:tcW w:w="992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7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47237" w:rsidRDefault="00647237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2B0969" w:rsidTr="00D11B92">
        <w:trPr>
          <w:trHeight w:val="696"/>
        </w:trPr>
        <w:tc>
          <w:tcPr>
            <w:tcW w:w="675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</w:tcPr>
          <w:p w:rsidR="002B0969" w:rsidRDefault="002B0969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работа педагога с информацией как условие сопровождения социальных инициатив современных школьников (технология поиска информации, технология портфолио как способ накопления и систематизации информации, Интернет-технология)</w:t>
            </w:r>
          </w:p>
        </w:tc>
        <w:tc>
          <w:tcPr>
            <w:tcW w:w="992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2B0969" w:rsidTr="00D11B92">
        <w:trPr>
          <w:trHeight w:val="696"/>
        </w:trPr>
        <w:tc>
          <w:tcPr>
            <w:tcW w:w="675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0" w:type="dxa"/>
          </w:tcPr>
          <w:p w:rsidR="002B0969" w:rsidRDefault="002B0969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планирования и рефлексии школьников в процессе реализации социальных инициатив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рефлексивные технологии и технологии индивидуальной поддержки)</w:t>
            </w:r>
          </w:p>
        </w:tc>
        <w:tc>
          <w:tcPr>
            <w:tcW w:w="992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2B0969" w:rsidTr="00D11B92">
        <w:trPr>
          <w:trHeight w:val="696"/>
        </w:trPr>
        <w:tc>
          <w:tcPr>
            <w:tcW w:w="675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20" w:type="dxa"/>
          </w:tcPr>
          <w:p w:rsidR="002B0969" w:rsidRDefault="002B0969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коллективной организаторской деятельности как ведущая технология организации социально значимой деятельности.</w:t>
            </w:r>
          </w:p>
        </w:tc>
        <w:tc>
          <w:tcPr>
            <w:tcW w:w="992" w:type="dxa"/>
          </w:tcPr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B0969" w:rsidTr="00D11B92">
        <w:trPr>
          <w:trHeight w:val="696"/>
        </w:trPr>
        <w:tc>
          <w:tcPr>
            <w:tcW w:w="675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20" w:type="dxa"/>
          </w:tcPr>
          <w:p w:rsidR="002B0969" w:rsidRDefault="002B0969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«Дебаты» как способ активизации мышления школьников. Продуктивное взаимодействие субъектов социальных инициатив как условие успешной деятельности (технология группового взаимодействия)</w:t>
            </w:r>
          </w:p>
        </w:tc>
        <w:tc>
          <w:tcPr>
            <w:tcW w:w="992" w:type="dxa"/>
          </w:tcPr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2B0969" w:rsidTr="00D11B92">
        <w:trPr>
          <w:trHeight w:val="696"/>
        </w:trPr>
        <w:tc>
          <w:tcPr>
            <w:tcW w:w="675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20" w:type="dxa"/>
          </w:tcPr>
          <w:p w:rsidR="002B0969" w:rsidRDefault="002B0969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воспитательной работы с детским коллективом.</w:t>
            </w:r>
          </w:p>
          <w:p w:rsidR="002B0969" w:rsidRDefault="002B0969" w:rsidP="00D1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самоуправления в детских коллективах. Разработка модели самоуправления в коллективе.</w:t>
            </w:r>
          </w:p>
        </w:tc>
        <w:tc>
          <w:tcPr>
            <w:tcW w:w="992" w:type="dxa"/>
          </w:tcPr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B0969" w:rsidTr="00D11B92">
        <w:trPr>
          <w:trHeight w:val="696"/>
        </w:trPr>
        <w:tc>
          <w:tcPr>
            <w:tcW w:w="675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820" w:type="dxa"/>
          </w:tcPr>
          <w:p w:rsidR="002B0969" w:rsidRDefault="002B0969" w:rsidP="002B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популяризации распространения социально значимых результатов деятельности общественности (технология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B0969" w:rsidTr="00980EDA">
        <w:trPr>
          <w:trHeight w:val="696"/>
        </w:trPr>
        <w:tc>
          <w:tcPr>
            <w:tcW w:w="675" w:type="dxa"/>
          </w:tcPr>
          <w:p w:rsidR="002B0969" w:rsidRDefault="002B096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820" w:type="dxa"/>
          </w:tcPr>
          <w:p w:rsidR="002B0969" w:rsidRDefault="002B0969" w:rsidP="002B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37">
              <w:rPr>
                <w:rFonts w:ascii="Times New Roman" w:hAnsi="Times New Roman" w:cs="Times New Roman"/>
                <w:sz w:val="24"/>
                <w:szCs w:val="24"/>
              </w:rPr>
              <w:t>Самостоятельная и практическая работа по модулю, включая подготовку итоговой работы</w:t>
            </w:r>
          </w:p>
        </w:tc>
        <w:tc>
          <w:tcPr>
            <w:tcW w:w="2161" w:type="dxa"/>
            <w:gridSpan w:val="2"/>
          </w:tcPr>
          <w:p w:rsidR="00974A52" w:rsidRDefault="00974A52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69" w:rsidRDefault="00974A52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2B0969" w:rsidRDefault="002B096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29" w:rsidTr="007E406D">
        <w:trPr>
          <w:trHeight w:val="696"/>
        </w:trPr>
        <w:tc>
          <w:tcPr>
            <w:tcW w:w="675" w:type="dxa"/>
          </w:tcPr>
          <w:p w:rsidR="00796E29" w:rsidRPr="00974A52" w:rsidRDefault="00796E29" w:rsidP="00D1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796E29" w:rsidRPr="00974A52" w:rsidRDefault="00796E29" w:rsidP="002B0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52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Организация мониторинга профессиональной компетентности организатора социально значимой деятельности школьников</w:t>
            </w:r>
          </w:p>
        </w:tc>
        <w:tc>
          <w:tcPr>
            <w:tcW w:w="2161" w:type="dxa"/>
            <w:gridSpan w:val="2"/>
          </w:tcPr>
          <w:p w:rsidR="00796E29" w:rsidRPr="00974A52" w:rsidRDefault="00796E29" w:rsidP="002B0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E29" w:rsidRPr="00974A52" w:rsidRDefault="00796E29" w:rsidP="002B0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796E29" w:rsidRDefault="00796E2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69" w:rsidTr="00D11B92">
        <w:trPr>
          <w:trHeight w:val="696"/>
        </w:trPr>
        <w:tc>
          <w:tcPr>
            <w:tcW w:w="675" w:type="dxa"/>
          </w:tcPr>
          <w:p w:rsidR="002B0969" w:rsidRDefault="00796E2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0" w:type="dxa"/>
          </w:tcPr>
          <w:p w:rsidR="002B0969" w:rsidRPr="00647237" w:rsidRDefault="00796E29" w:rsidP="002B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педагога в условиях введения профессиональных стандартов учителя, педагога дополнительного образования</w:t>
            </w:r>
          </w:p>
        </w:tc>
        <w:tc>
          <w:tcPr>
            <w:tcW w:w="992" w:type="dxa"/>
          </w:tcPr>
          <w:p w:rsidR="002B0969" w:rsidRDefault="00796E2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2B0969" w:rsidRDefault="00796E2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2B0969" w:rsidRDefault="00796E29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E29" w:rsidTr="00D11B92">
        <w:trPr>
          <w:trHeight w:val="696"/>
        </w:trPr>
        <w:tc>
          <w:tcPr>
            <w:tcW w:w="675" w:type="dxa"/>
          </w:tcPr>
          <w:p w:rsidR="00796E29" w:rsidRDefault="00796E29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20" w:type="dxa"/>
          </w:tcPr>
          <w:p w:rsidR="00796E29" w:rsidRDefault="00974A52" w:rsidP="002B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организатора социально значимой деятельности школьников: подходы к оценке</w:t>
            </w:r>
          </w:p>
        </w:tc>
        <w:tc>
          <w:tcPr>
            <w:tcW w:w="992" w:type="dxa"/>
          </w:tcPr>
          <w:p w:rsidR="00796E29" w:rsidRDefault="00796E29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74A52" w:rsidRDefault="00974A52" w:rsidP="009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29" w:rsidRDefault="00974A52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74A52" w:rsidRDefault="00974A52" w:rsidP="009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52" w:rsidRDefault="00974A52" w:rsidP="0064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74A52" w:rsidTr="00D11B92">
        <w:trPr>
          <w:trHeight w:val="696"/>
        </w:trPr>
        <w:tc>
          <w:tcPr>
            <w:tcW w:w="675" w:type="dxa"/>
          </w:tcPr>
          <w:p w:rsidR="00974A52" w:rsidRDefault="00974A5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20" w:type="dxa"/>
          </w:tcPr>
          <w:p w:rsidR="00974A52" w:rsidRDefault="00974A52" w:rsidP="002B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системы мониторинга профессиональной компетентности педагога в образовательном учреждении</w:t>
            </w:r>
          </w:p>
        </w:tc>
        <w:tc>
          <w:tcPr>
            <w:tcW w:w="992" w:type="dxa"/>
          </w:tcPr>
          <w:p w:rsidR="00974A52" w:rsidRDefault="00974A52" w:rsidP="002B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74A52" w:rsidRDefault="00974A52" w:rsidP="009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52" w:rsidRDefault="00974A52" w:rsidP="009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74A52" w:rsidRDefault="00974A52" w:rsidP="009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52" w:rsidRDefault="00974A52" w:rsidP="009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74A52" w:rsidRDefault="00974A52" w:rsidP="009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52" w:rsidTr="004B2B62">
        <w:trPr>
          <w:trHeight w:val="344"/>
        </w:trPr>
        <w:tc>
          <w:tcPr>
            <w:tcW w:w="675" w:type="dxa"/>
          </w:tcPr>
          <w:p w:rsidR="00974A52" w:rsidRDefault="00974A52" w:rsidP="00D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4A52" w:rsidRPr="00974A52" w:rsidRDefault="00974A52" w:rsidP="002B0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1" w:type="dxa"/>
            <w:gridSpan w:val="2"/>
          </w:tcPr>
          <w:p w:rsidR="00974A52" w:rsidRPr="00974A52" w:rsidRDefault="00974A52" w:rsidP="009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5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:rsidR="00974A52" w:rsidRDefault="00974A52" w:rsidP="009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B92" w:rsidRPr="00D11B92" w:rsidRDefault="00D11B92" w:rsidP="00D11B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1B92" w:rsidRPr="00D11B92" w:rsidSect="006D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92"/>
    <w:rsid w:val="000F6A05"/>
    <w:rsid w:val="001B2380"/>
    <w:rsid w:val="00254DD9"/>
    <w:rsid w:val="00281B7C"/>
    <w:rsid w:val="002B0969"/>
    <w:rsid w:val="00541F9C"/>
    <w:rsid w:val="00647237"/>
    <w:rsid w:val="006905AA"/>
    <w:rsid w:val="006B61CC"/>
    <w:rsid w:val="006D7ADA"/>
    <w:rsid w:val="00751DD4"/>
    <w:rsid w:val="00796E29"/>
    <w:rsid w:val="00974A52"/>
    <w:rsid w:val="00A57952"/>
    <w:rsid w:val="00B25AE1"/>
    <w:rsid w:val="00D11B92"/>
    <w:rsid w:val="00E8550C"/>
    <w:rsid w:val="00EA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2017-06-14T08:29:00Z</dcterms:created>
  <dcterms:modified xsi:type="dcterms:W3CDTF">2017-06-14T10:04:00Z</dcterms:modified>
</cp:coreProperties>
</file>