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AE" w:rsidRPr="009948E6" w:rsidRDefault="007C5BAE" w:rsidP="009948E6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</w:pPr>
      <w:r w:rsidRPr="009948E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ГОСУДАРСТВЕННОЕ БЮДЖЕТНОЕ ОБРАЗОВАТЕЛЬНОЕ УЧРЕЖДЕНИЕ</w:t>
      </w:r>
      <w:r w:rsidRPr="009948E6">
        <w:rPr>
          <w:rFonts w:ascii="Times New Roman" w:eastAsia="Times New Roman" w:hAnsi="Times New Roman" w:cs="Times New Roman"/>
          <w:bCs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799560" cy="580323"/>
            <wp:effectExtent l="0" t="0" r="54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560" cy="580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4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ДОПОЛНИТЕЛЬНОГО ОБРАЗОВАНИЯ ДЕТЕЙ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4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ДВОРЕЦ ДЕТСКОГО (ЮНОШЕСКОГО) ТВОРЧЕСТВА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«У ВОЗНЕСЕНСКОГО МОСТА»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156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АДМИРАЛТЕЙСКОГО РАЙОНА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139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САНКТ-ПЕТЕРБУРГА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9356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1"/>
        <w:gridCol w:w="3565"/>
      </w:tblGrid>
      <w:tr w:rsidR="004B5DE1" w:rsidTr="006370D5">
        <w:trPr>
          <w:trHeight w:val="23"/>
        </w:trPr>
        <w:tc>
          <w:tcPr>
            <w:tcW w:w="5791" w:type="dxa"/>
            <w:shd w:val="clear" w:color="auto" w:fill="FFFFFF"/>
          </w:tcPr>
          <w:p w:rsidR="004B5DE1" w:rsidRPr="004B5DE1" w:rsidRDefault="004B5DE1" w:rsidP="004B5DE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B5D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СОГЛАСОВАНО</w:t>
            </w:r>
          </w:p>
          <w:p w:rsidR="004B5DE1" w:rsidRPr="004B5DE1" w:rsidRDefault="004B5DE1" w:rsidP="004B5DE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B5D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Протокол № 1</w:t>
            </w:r>
          </w:p>
          <w:p w:rsidR="004B5DE1" w:rsidRPr="004B5DE1" w:rsidRDefault="004B5DE1" w:rsidP="004B5DE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B5D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экспертно-методического совета</w:t>
            </w:r>
          </w:p>
          <w:p w:rsidR="004B5DE1" w:rsidRPr="004B5DE1" w:rsidRDefault="004B5DE1" w:rsidP="004B5DE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B5D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от 22 сентября  2014 года</w:t>
            </w:r>
          </w:p>
        </w:tc>
        <w:tc>
          <w:tcPr>
            <w:tcW w:w="3565" w:type="dxa"/>
            <w:shd w:val="clear" w:color="auto" w:fill="FFFFFF"/>
          </w:tcPr>
          <w:p w:rsidR="004B5DE1" w:rsidRPr="004B5DE1" w:rsidRDefault="004B5DE1" w:rsidP="004B5DE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B5D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УТВЕРЖДАЮ</w:t>
            </w:r>
          </w:p>
          <w:p w:rsidR="004B5DE1" w:rsidRDefault="004B5DE1" w:rsidP="004B5DE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Скорректирована в 2014 г.</w:t>
            </w:r>
          </w:p>
          <w:p w:rsidR="004B5DE1" w:rsidRPr="004B5DE1" w:rsidRDefault="004B5DE1" w:rsidP="004B5DE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B5D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Директор ГБОУ ДОД</w:t>
            </w:r>
          </w:p>
          <w:p w:rsidR="004B5DE1" w:rsidRPr="004B5DE1" w:rsidRDefault="004B5DE1" w:rsidP="004B5DE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B5D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________________Э.А.Музиль</w:t>
            </w:r>
          </w:p>
          <w:p w:rsidR="004B5DE1" w:rsidRPr="004B5DE1" w:rsidRDefault="004B5DE1" w:rsidP="004B5DE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B5DE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23 сентября 2014 г., приказ № 33</w:t>
            </w:r>
          </w:p>
        </w:tc>
      </w:tr>
    </w:tbl>
    <w:p w:rsidR="007C5BAE" w:rsidRPr="00C16CF3" w:rsidRDefault="007C5BAE" w:rsidP="00C16C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20499" w:rsidRDefault="00C20499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33EAD" w:rsidRDefault="00C33EAD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33EAD" w:rsidRDefault="00C33EAD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33EAD" w:rsidRDefault="00C33EAD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ДОПОЛНИТЕЛЬНАЯ ОБЩЕОБРАЗОВАТЕЛЬНАЯ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ПРОГРАММА</w:t>
      </w:r>
    </w:p>
    <w:p w:rsidR="007C5BAE" w:rsidRPr="009948E6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948E6">
        <w:rPr>
          <w:rFonts w:ascii="Times New Roman" w:eastAsia="Andale Sans UI" w:hAnsi="Times New Roman" w:cs="Tahoma"/>
          <w:b/>
          <w:bCs/>
          <w:i/>
          <w:iCs/>
          <w:kern w:val="3"/>
          <w:sz w:val="48"/>
          <w:szCs w:val="48"/>
          <w:lang w:val="de-DE" w:eastAsia="ja-JP" w:bidi="fa-IR"/>
        </w:rPr>
        <w:t>«</w:t>
      </w:r>
      <w:r w:rsidRPr="009948E6">
        <w:rPr>
          <w:rFonts w:ascii="Times New Roman" w:eastAsia="Andale Sans UI" w:hAnsi="Times New Roman" w:cs="Tahoma"/>
          <w:b/>
          <w:bCs/>
          <w:i/>
          <w:iCs/>
          <w:kern w:val="3"/>
          <w:sz w:val="48"/>
          <w:szCs w:val="48"/>
          <w:lang w:eastAsia="ja-JP" w:bidi="fa-IR"/>
        </w:rPr>
        <w:t>Искусство народной вышивки</w:t>
      </w:r>
      <w:r w:rsidRPr="009948E6">
        <w:rPr>
          <w:rFonts w:ascii="Times New Roman" w:eastAsia="Andale Sans UI" w:hAnsi="Times New Roman" w:cs="Tahoma"/>
          <w:b/>
          <w:bCs/>
          <w:i/>
          <w:iCs/>
          <w:kern w:val="3"/>
          <w:sz w:val="48"/>
          <w:szCs w:val="48"/>
          <w:lang w:val="de-DE" w:eastAsia="ja-JP" w:bidi="fa-IR"/>
        </w:rPr>
        <w:t>»</w:t>
      </w:r>
    </w:p>
    <w:p w:rsidR="007C5BAE" w:rsidRPr="009948E6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val="de-DE" w:eastAsia="ja-JP" w:bidi="fa-IR"/>
        </w:rPr>
      </w:pPr>
    </w:p>
    <w:p w:rsidR="007C5BAE" w:rsidRPr="009948E6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C5BAE" w:rsidRPr="009948E6" w:rsidRDefault="003653D5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="007C5BAE" w:rsidRPr="009948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озраст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7C5BAE" w:rsidRPr="009948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обучающихся</w:t>
      </w:r>
      <w:r w:rsidR="00963B8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7C5BAE" w:rsidRPr="009948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</w:t>
      </w:r>
      <w:r w:rsidR="007C5BAE" w:rsidRPr="009948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– </w:t>
      </w:r>
      <w:r w:rsidR="007C5BAE" w:rsidRPr="009948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16</w:t>
      </w:r>
      <w:r w:rsidR="007C5BAE" w:rsidRPr="009948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лет</w:t>
      </w:r>
    </w:p>
    <w:p w:rsidR="007C5BAE" w:rsidRPr="009948E6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948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</w:t>
      </w:r>
      <w:r w:rsidRPr="009948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рок</w:t>
      </w:r>
      <w:r w:rsidR="003653D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9948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реализации – </w:t>
      </w:r>
      <w:r w:rsidRPr="009948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="009948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9948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года</w:t>
      </w:r>
    </w:p>
    <w:p w:rsidR="009948E6" w:rsidRPr="003653D5" w:rsidRDefault="009948E6" w:rsidP="009948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948E6" w:rsidRDefault="009948E6" w:rsidP="009948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948E6" w:rsidRDefault="009948E6" w:rsidP="009948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948E6" w:rsidRDefault="009948E6" w:rsidP="009948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948E6" w:rsidRDefault="009948E6" w:rsidP="009948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948E6" w:rsidRDefault="009948E6" w:rsidP="009948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9948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Автор-составитель:</w:t>
      </w:r>
    </w:p>
    <w:p w:rsidR="007C5BAE" w:rsidRPr="009948E6" w:rsidRDefault="007C5BAE" w:rsidP="007C5BA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948E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Антипова Нина Юрьевна</w:t>
      </w:r>
    </w:p>
    <w:p w:rsidR="007C5BAE" w:rsidRPr="007C5BAE" w:rsidRDefault="00963B89" w:rsidP="007C5BA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едагог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дополнительного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образования</w:t>
      </w:r>
    </w:p>
    <w:p w:rsidR="00C20499" w:rsidRDefault="00C20499" w:rsidP="007C5BA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Консультант:</w:t>
      </w:r>
    </w:p>
    <w:p w:rsidR="00C20499" w:rsidRDefault="00C20499" w:rsidP="007C5BA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Пустовалова Елена Геннадьевна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методист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20499" w:rsidRDefault="00C20499" w:rsidP="00F008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948E6" w:rsidRDefault="009948E6" w:rsidP="00F008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948E6" w:rsidRDefault="009948E6" w:rsidP="00F008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948E6" w:rsidRDefault="009948E6" w:rsidP="00F008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948E6" w:rsidRDefault="009948E6" w:rsidP="00F008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948E6" w:rsidRDefault="009948E6" w:rsidP="00F008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9948E6" w:rsidRDefault="009948E6" w:rsidP="00F008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00836" w:rsidRDefault="00C20499" w:rsidP="00F008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</w:t>
      </w:r>
      <w:r w:rsidR="00C33EA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анкт-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Петербург</w:t>
      </w:r>
    </w:p>
    <w:p w:rsidR="009948E6" w:rsidRDefault="00C20499" w:rsidP="009948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948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1997 </w:t>
      </w:r>
      <w:r w:rsidR="007C5BAE" w:rsidRPr="009948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="009948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 w:type="page"/>
      </w:r>
    </w:p>
    <w:p w:rsidR="007C5BAE" w:rsidRPr="007C5BAE" w:rsidRDefault="007C5BAE" w:rsidP="009948E6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lastRenderedPageBreak/>
        <w:t>ПОЯСНИТЕЛЬНАЯ ЗАПИСКА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08056A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08056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Программа «Искусство</w:t>
      </w:r>
      <w:r w:rsidR="00F0083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народной вышивки» создана в 199</w:t>
      </w:r>
      <w:r w:rsidR="00C20499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7</w:t>
      </w:r>
      <w:r w:rsidRPr="0008056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году. Программа корректировалась и дополнялась в соответствии с новыми требованиями, предъявляемыми к проектированию прогр</w:t>
      </w:r>
      <w:r w:rsidR="00F0083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амм. А также с учётом многолетней</w:t>
      </w:r>
      <w:r w:rsidRPr="0008056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педагогической практики основанной на методике преподавания народно</w:t>
      </w:r>
      <w:r w:rsidR="00F0083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го искусства вышивания  девочкам подросткового возраста и особенност</w:t>
      </w:r>
      <w:r w:rsidR="00C33EAD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ях</w:t>
      </w:r>
      <w:r w:rsidRPr="0008056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детской психологии.</w:t>
      </w:r>
      <w:r w:rsidR="00C33EAD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В 2003 году программа была представлена к защите на всероссийском конкурсе педагогов дополнительного образования «Сердце отдаю детям»</w:t>
      </w:r>
      <w:r w:rsidR="00FD6F22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, где автор программы стал победителем, завоевав диплом </w:t>
      </w:r>
      <w:r w:rsidR="00FD6F22">
        <w:rPr>
          <w:rFonts w:ascii="Times New Roman" w:eastAsia="Andale Sans UI" w:hAnsi="Times New Roman" w:cs="Tahoma"/>
          <w:iCs/>
          <w:kern w:val="3"/>
          <w:sz w:val="24"/>
          <w:szCs w:val="24"/>
          <w:lang w:val="en-US" w:eastAsia="ja-JP" w:bidi="fa-IR"/>
        </w:rPr>
        <w:t>III</w:t>
      </w:r>
      <w:r w:rsidR="00FD6F22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степени.</w:t>
      </w:r>
    </w:p>
    <w:p w:rsidR="007C5BAE" w:rsidRPr="0008056A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08056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Освоение содержания данной программы детьми будет способствовать расширению и углублению знаний по</w:t>
      </w:r>
      <w:r w:rsidR="00F0083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таким</w:t>
      </w:r>
      <w:r w:rsidRPr="0008056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школьным дисциплинам</w:t>
      </w:r>
      <w:r w:rsidR="00F0083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как: технология, изобразительное искусство, история, краеведение</w:t>
      </w:r>
      <w:r w:rsidRPr="0008056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. Содержательной основой программы является мир народной культуры.</w:t>
      </w:r>
    </w:p>
    <w:p w:rsidR="007C5BAE" w:rsidRPr="0008056A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08056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Благодаря своей необычной ёмкости, народное искусство представляет интерес не только с  художественной, но и с исторической, этнографической, социологической точки зрения. Знание истоков народного творчества, его художественной природы и духовных ценностей составляет неотъемлемую часть духовной культуры личности. </w:t>
      </w:r>
    </w:p>
    <w:p w:rsidR="007C5BAE" w:rsidRPr="0008056A" w:rsidRDefault="00B62741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Основная идея программы</w:t>
      </w:r>
      <w:r w:rsidR="009948E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заключается в </w:t>
      </w:r>
      <w:r w:rsidR="007C5BAE" w:rsidRPr="0008056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том, что стержнем в организации творческого досуга и форм эмоционально - духовной жизни д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етей является народная культура, т</w:t>
      </w:r>
      <w:r w:rsidR="007C5BAE" w:rsidRPr="0008056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радиционная культура, дающая нравственный образец в соответствии, с которым девочки подросткового возраста могут сформировать свою собственную личность, решить про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блему нравственной устойчивости, а</w:t>
      </w:r>
      <w:r w:rsidR="007C5BAE" w:rsidRPr="0008056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также развить художественные качества мастерицы.    </w:t>
      </w:r>
    </w:p>
    <w:p w:rsidR="007C5BAE" w:rsidRPr="0008056A" w:rsidRDefault="007C5BAE" w:rsidP="007C5B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</w:p>
    <w:p w:rsidR="007C5BAE" w:rsidRPr="007C5BAE" w:rsidRDefault="007C5BAE" w:rsidP="009948E6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>Н</w:t>
      </w:r>
      <w:r w:rsidRPr="007C5BAE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eastAsia="ja-JP" w:bidi="fa-IR"/>
        </w:rPr>
        <w:t>ап</w:t>
      </w:r>
      <w:r w:rsidRPr="007C5BAE"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  <w:t>равленность</w:t>
      </w:r>
    </w:p>
    <w:p w:rsidR="007C5BAE" w:rsidRPr="007C5BAE" w:rsidRDefault="009948E6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Дополнительная общео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бразовательная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программа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7C5BAE" w:rsidRPr="009948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="007C5BAE" w:rsidRPr="009948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Искусство народной вышивки</w:t>
      </w:r>
      <w:r w:rsidR="007C5BAE" w:rsidRPr="009948E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относится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 художественной.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направленности.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color w:val="333333"/>
          <w:kern w:val="3"/>
          <w:sz w:val="24"/>
          <w:szCs w:val="24"/>
          <w:lang w:eastAsia="ja-JP" w:bidi="fa-IR"/>
        </w:rPr>
      </w:pPr>
    </w:p>
    <w:p w:rsidR="007C5BAE" w:rsidRPr="009948E6" w:rsidRDefault="007C5BAE" w:rsidP="009948E6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9948E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Уровень</w:t>
      </w:r>
      <w:r w:rsidR="009948E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9948E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освоения</w:t>
      </w:r>
      <w:r w:rsidR="009948E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9948E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программы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Данная</w:t>
      </w:r>
      <w:r w:rsidR="009948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программа</w:t>
      </w:r>
      <w:r w:rsidR="009948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предполагает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общеразвивающий 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уровень</w:t>
      </w:r>
      <w:r w:rsidR="009948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освоени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я.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9948E6" w:rsidRDefault="007C5BAE" w:rsidP="009948E6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9948E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Актуальность</w:t>
      </w:r>
      <w:r w:rsidR="009948E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9948E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программы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Живя в условиях городской культуры европейского типа,  дети оторваны от национальных корней культуры. Вхождение в народное искусство, его изучение позволяет детям с малых лет ощут</w:t>
      </w:r>
      <w:r w:rsidR="00B62741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ить себя частью русского народа, д</w:t>
      </w: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аёт возможность понять, в чём наши предки видели смысл человеческого существования на земле от купели до «ухода в мир иной» как говорили раньше, полюбить людей давно ушедших поколений и передать эту любовь своим де</w:t>
      </w:r>
      <w:r w:rsidR="00B62741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тям.  Программа актуальна в связи с тем</w:t>
      </w: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, что помогает детям проявить национальные черты, национальное самосознание. На наших глазах происходит трансформация многих взглядов и убеждений, новых нравственных норм, ценностей. Подвести девочек к пониманию того, что из достигнутого мы должны взять с собой в будущее, а что реанимировать и адаптировать, чёткое представление идеала женщины и соотнесение его с системой ценностей культуры и прогрессивным опытом человечества является очень важным. </w:t>
      </w:r>
    </w:p>
    <w:p w:rsid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Программа актуальна, так как даёт современным девочкам  представление о столь значительном явлении национальной культуры - народной вышивке несущей глубокую образность, тонкий лирический строй и декоративную мощь.</w:t>
      </w:r>
    </w:p>
    <w:p w:rsidR="00B62741" w:rsidRDefault="007C5BAE" w:rsidP="00F4249F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Программа обращена к внутреннему</w:t>
      </w:r>
      <w:r w:rsidR="00B62741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, психологическому миру ребёнка:</w:t>
      </w:r>
    </w:p>
    <w:p w:rsidR="00B62741" w:rsidRDefault="00B62741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- </w:t>
      </w:r>
      <w:r w:rsidR="007C5BAE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личности проявляющей с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ебя общественно и индивидуально</w:t>
      </w:r>
    </w:p>
    <w:p w:rsidR="00B62741" w:rsidRDefault="00B62741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- </w:t>
      </w:r>
      <w:r w:rsidR="007C5BAE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личности создающей с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ебя общественно и индивидуально</w:t>
      </w:r>
    </w:p>
    <w:p w:rsidR="00B62741" w:rsidRDefault="00B62741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- р</w:t>
      </w:r>
      <w:r w:rsidR="007C5BAE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ебёнку-тв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орцу</w:t>
      </w:r>
      <w:r w:rsidR="00DB3DD3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.</w:t>
      </w:r>
    </w:p>
    <w:p w:rsidR="007C5BAE" w:rsidRPr="007C5BAE" w:rsidRDefault="00B62741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Л</w:t>
      </w:r>
      <w:r w:rsidR="007C5BAE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ичности,  которая в сложном процессе выявления внутреннего образа и в </w:t>
      </w:r>
      <w:r w:rsidR="007C5BAE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lastRenderedPageBreak/>
        <w:t>творческом восприятии внешнего мира способна создавать художественные ценности на основе национальных художественных традиций.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Актуальными также являются установки программы: разв</w:t>
      </w:r>
      <w:r w:rsidR="00B62741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итие</w:t>
      </w: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у де</w:t>
      </w:r>
      <w:r w:rsidR="00B62741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вочек волевых качеств - упорство, желание</w:t>
      </w: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довести н</w:t>
      </w:r>
      <w:r w:rsidR="00B62741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ачатое дело до конца, трудолюбие</w:t>
      </w: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, развитие специальной мелкой моторики рук, наблюдательности, художественной восприимчивости, художественного вкуса, уважения к художественным  традициям русского народа.  </w:t>
      </w:r>
    </w:p>
    <w:p w:rsidR="007C5BAE" w:rsidRPr="009948E6" w:rsidRDefault="007C5BAE" w:rsidP="009948E6">
      <w:pPr>
        <w:widowControl w:val="0"/>
        <w:suppressAutoHyphens/>
        <w:autoSpaceDN w:val="0"/>
        <w:spacing w:after="0" w:line="240" w:lineRule="auto"/>
        <w:ind w:left="567" w:firstLine="55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ja-JP" w:bidi="fa-IR"/>
        </w:rPr>
        <w:t xml:space="preserve"> Данная программа согласуется с концепцией духо</w:t>
      </w:r>
      <w:r w:rsidR="009948E6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ja-JP" w:bidi="fa-IR"/>
        </w:rPr>
        <w:t>вно-нравственного развития и</w:t>
      </w:r>
      <w:r w:rsidRPr="007C5BAE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ja-JP" w:bidi="fa-IR"/>
        </w:rPr>
        <w:t xml:space="preserve"> воспитания личности гражданина России, Национальной стратегией действий в</w:t>
      </w:r>
      <w:r w:rsidR="009948E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ja-JP" w:bidi="fa-IR"/>
        </w:rPr>
        <w:t xml:space="preserve">интересах детей на 2012 </w:t>
      </w:r>
      <w:r w:rsidR="00FD6F22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ja-JP" w:bidi="fa-IR"/>
        </w:rPr>
        <w:t>-</w:t>
      </w:r>
      <w:r w:rsidRPr="007C5BAE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ja-JP" w:bidi="fa-IR"/>
        </w:rPr>
        <w:t xml:space="preserve"> 2017 гг., Стратегий развития системы образования Санкт-Петербурга 2011</w:t>
      </w:r>
      <w:r w:rsidR="00BF1D75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ja-JP" w:bidi="fa-IR"/>
        </w:rPr>
        <w:t>-</w:t>
      </w:r>
      <w:r w:rsidRPr="007C5BAE">
        <w:rPr>
          <w:rFonts w:ascii="Times New Roman" w:eastAsia="Andale Sans UI" w:hAnsi="Times New Roman" w:cs="Tahoma"/>
          <w:iCs/>
          <w:color w:val="000000"/>
          <w:kern w:val="3"/>
          <w:sz w:val="24"/>
          <w:szCs w:val="24"/>
          <w:lang w:eastAsia="ja-JP" w:bidi="fa-IR"/>
        </w:rPr>
        <w:t xml:space="preserve"> 2020 гг.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645"/>
        <w:jc w:val="both"/>
        <w:textAlignment w:val="baseline"/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val="de-DE" w:eastAsia="ja-JP" w:bidi="fa-IR"/>
        </w:rPr>
      </w:pPr>
    </w:p>
    <w:p w:rsidR="007C5BAE" w:rsidRPr="009948E6" w:rsidRDefault="007C5BAE" w:rsidP="009948E6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</w:pPr>
      <w:r w:rsidRPr="009948E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>Педагогическая целесообразность</w:t>
      </w:r>
    </w:p>
    <w:p w:rsidR="007C5BAE" w:rsidRPr="0008056A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 w:rsidRPr="0008056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Для реализации поставленной цели и задач программы «Искусство народной вышивки» предусматриваются следующие формы работы с детьми:</w:t>
      </w:r>
    </w:p>
    <w:p w:rsidR="007C5BAE" w:rsidRPr="0008056A" w:rsidRDefault="00955934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- учебные</w:t>
      </w:r>
      <w:r w:rsidR="007C5BAE" w:rsidRPr="0008056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занятия;</w:t>
      </w:r>
    </w:p>
    <w:p w:rsidR="007C5BAE" w:rsidRPr="0008056A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 w:rsidRPr="0008056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- </w:t>
      </w:r>
      <w:r w:rsidR="00955934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творческая мастерская</w:t>
      </w:r>
      <w:r w:rsidRPr="0008056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;</w:t>
      </w:r>
    </w:p>
    <w:p w:rsidR="007C5BAE" w:rsidRDefault="00955934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- практическое занятие</w:t>
      </w:r>
      <w:r w:rsidR="007C5BAE" w:rsidRPr="0008056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;</w:t>
      </w:r>
    </w:p>
    <w:p w:rsidR="00955934" w:rsidRDefault="00955934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- конкурс;</w:t>
      </w:r>
    </w:p>
    <w:p w:rsidR="00955934" w:rsidRDefault="00955934" w:rsidP="007D37F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- </w:t>
      </w:r>
      <w:r w:rsidR="007D37F2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выставка</w:t>
      </w:r>
    </w:p>
    <w:p w:rsidR="00955934" w:rsidRDefault="00955934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- праздник;</w:t>
      </w:r>
    </w:p>
    <w:p w:rsidR="00955934" w:rsidRDefault="00955934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- экскурсия;</w:t>
      </w:r>
    </w:p>
    <w:p w:rsidR="00955934" w:rsidRDefault="00955934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-ярмарка;</w:t>
      </w:r>
    </w:p>
    <w:p w:rsidR="00955934" w:rsidRDefault="00955934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- вернисаж;</w:t>
      </w:r>
    </w:p>
    <w:p w:rsidR="007C5BAE" w:rsidRDefault="007D37F2" w:rsidP="00955934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- мастер класс;</w:t>
      </w:r>
    </w:p>
    <w:p w:rsidR="007D37F2" w:rsidRPr="0008056A" w:rsidRDefault="007D37F2" w:rsidP="00955934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- чаепитие.</w:t>
      </w:r>
    </w:p>
    <w:p w:rsidR="007C5BAE" w:rsidRPr="0008056A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8056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Данные формы работы с детьми помогают организовать обучение, обеспечивая активную и плановую учебно-познавательную, творческую деятельность группы девочек подросткового возраста и определённого уровня подготовки направленную на решение поставленных задач.</w:t>
      </w:r>
      <w:r w:rsidR="009948E6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Pr="0008056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>З</w:t>
      </w:r>
      <w:r w:rsidRPr="0008056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аняти</w:t>
      </w:r>
      <w:r w:rsidRPr="0008056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>я в этих формах помогают создать ситуации разнообразных творческих проявлений у детей, что положительно сказывается на  динамике освоения программы каждым ребёнком и детским коллективом в целом.</w:t>
      </w:r>
    </w:p>
    <w:p w:rsidR="007C5BAE" w:rsidRPr="009948E6" w:rsidRDefault="007C5BAE" w:rsidP="009948E6">
      <w:pPr>
        <w:widowControl w:val="0"/>
        <w:suppressAutoHyphens/>
        <w:autoSpaceDE w:val="0"/>
        <w:autoSpaceDN w:val="0"/>
        <w:spacing w:after="0" w:line="240" w:lineRule="auto"/>
        <w:ind w:left="567" w:firstLine="61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8056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В ходе</w:t>
      </w:r>
      <w:r w:rsidR="009948E6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08056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изучения</w:t>
      </w:r>
      <w:r w:rsidR="009948E6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08056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программы</w:t>
      </w:r>
      <w:r w:rsidR="009948E6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08056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используются</w:t>
      </w:r>
      <w:r w:rsidR="00BF1D75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08056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различные</w:t>
      </w:r>
      <w:r w:rsidR="009948E6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08056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методы</w:t>
      </w:r>
      <w:r w:rsidRPr="0008056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>, которые отобраны для осуществления цели обучения:</w:t>
      </w:r>
    </w:p>
    <w:p w:rsidR="007C5BAE" w:rsidRPr="0008056A" w:rsidRDefault="009948E6" w:rsidP="009948E6">
      <w:pPr>
        <w:widowControl w:val="0"/>
        <w:suppressAutoHyphens/>
        <w:autoSpaceDE w:val="0"/>
        <w:autoSpaceDN w:val="0"/>
        <w:spacing w:after="0" w:line="240" w:lineRule="auto"/>
        <w:ind w:left="30" w:firstLine="53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>с</w:t>
      </w:r>
      <w:r w:rsidR="007C5BAE" w:rsidRPr="0008056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ловесные</w:t>
      </w:r>
      <w:r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7C5BAE" w:rsidRPr="0008056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7C5BAE" w:rsidRPr="0008056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рассказ, объяснение, беседа, диалог, работа с книгой, дискуссия</w:t>
      </w:r>
      <w:r w:rsidR="007C5BAE" w:rsidRPr="0008056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7C5BAE" w:rsidRPr="0008056A" w:rsidRDefault="009948E6" w:rsidP="009948E6">
      <w:pPr>
        <w:widowControl w:val="0"/>
        <w:suppressAutoHyphens/>
        <w:autoSpaceDE w:val="0"/>
        <w:autoSpaceDN w:val="0"/>
        <w:spacing w:after="0" w:line="240" w:lineRule="auto"/>
        <w:ind w:left="30" w:firstLine="53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>н</w:t>
      </w:r>
      <w:r w:rsidR="007C5BAE" w:rsidRPr="0008056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аглядные</w:t>
      </w:r>
      <w:r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7C5BAE" w:rsidRPr="0008056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7C5BAE" w:rsidRPr="0008056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демонстрация, показ, презентация, представление, просмотр</w:t>
      </w:r>
      <w:r w:rsidR="007C5BAE" w:rsidRPr="0008056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>;</w:t>
      </w:r>
    </w:p>
    <w:p w:rsidR="000140AB" w:rsidRDefault="007C5BAE" w:rsidP="009948E6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 w:rsidRPr="0008056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практические</w:t>
      </w:r>
      <w:r w:rsidRPr="0008056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- </w:t>
      </w:r>
      <w:r w:rsidRPr="0008056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наблюдение, игра, участие, выполнения задания, защита</w:t>
      </w:r>
      <w:r w:rsidRPr="0008056A">
        <w:rPr>
          <w:rFonts w:ascii="Times New Roman" w:eastAsia="SimSun, 宋体" w:hAnsi="Times New Roman" w:cs="Tahoma"/>
          <w:iCs/>
          <w:kern w:val="3"/>
          <w:sz w:val="24"/>
          <w:szCs w:val="24"/>
          <w:lang w:val="de-DE" w:eastAsia="ja-JP" w:bidi="fa-IR"/>
        </w:rPr>
        <w:t>.</w:t>
      </w:r>
      <w:r w:rsidR="0069515D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Данные методы выбраны с учётом возрастных характеристик ребёнка.</w:t>
      </w:r>
    </w:p>
    <w:p w:rsidR="00BC3F40" w:rsidRDefault="00BC3F40" w:rsidP="009948E6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Выбранные методы воспитания: разъяснение, этическая беседа, увещевание, воспитывающие ситуации, поощрение, соревнование</w:t>
      </w:r>
      <w:r w:rsidR="001F509F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способствуют реализации на практике индивидуального и дифференцированного подхода к воспитанницам. При этом на занятиях создаются комфортные условия и доверительные отношения между  педагогом и воспитанницами. Это позволяет развить творческий потенциал личности каждой девочки.</w:t>
      </w:r>
    </w:p>
    <w:p w:rsidR="0069515D" w:rsidRDefault="0069515D" w:rsidP="009948E6">
      <w:pPr>
        <w:widowControl w:val="0"/>
        <w:suppressAutoHyphens/>
        <w:autoSpaceDE w:val="0"/>
        <w:autoSpaceDN w:val="0"/>
        <w:spacing w:after="0" w:line="240" w:lineRule="auto"/>
        <w:ind w:firstLine="1276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Также используются методы:</w:t>
      </w:r>
    </w:p>
    <w:p w:rsidR="007C5BAE" w:rsidRPr="00456A8E" w:rsidRDefault="007C5BAE" w:rsidP="009948E6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u w:val="single"/>
          <w:lang w:eastAsia="ja-JP" w:bidi="fa-IR"/>
        </w:rPr>
      </w:pPr>
      <w:r w:rsidRPr="00456A8E">
        <w:rPr>
          <w:rFonts w:ascii="Times New Roman" w:eastAsia="SimSun, 宋体" w:hAnsi="Times New Roman" w:cs="Tahoma"/>
          <w:iCs/>
          <w:kern w:val="3"/>
          <w:sz w:val="24"/>
          <w:szCs w:val="24"/>
          <w:u w:val="single"/>
          <w:lang w:eastAsia="ja-JP" w:bidi="fa-IR"/>
        </w:rPr>
        <w:t xml:space="preserve">Объяснительно-иллюстративный метод </w:t>
      </w:r>
    </w:p>
    <w:p w:rsidR="007C5BAE" w:rsidRPr="007C5BAE" w:rsidRDefault="007C5BAE" w:rsidP="009948E6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Используется на первых занятиях в мастерской народной вышивки. Такая подача материала позволяет заинтересовать девочек искусством </w:t>
      </w:r>
      <w:r w:rsidR="0069515D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народной вышивки.</w:t>
      </w:r>
    </w:p>
    <w:p w:rsidR="007C5BAE" w:rsidRPr="00456A8E" w:rsidRDefault="00456A8E" w:rsidP="009948E6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u w:val="single"/>
          <w:lang w:eastAsia="ja-JP" w:bidi="fa-IR"/>
        </w:rPr>
      </w:pPr>
      <w:r w:rsidRPr="00456A8E">
        <w:rPr>
          <w:rFonts w:ascii="Times New Roman" w:eastAsia="SimSun, 宋体" w:hAnsi="Times New Roman" w:cs="Tahoma"/>
          <w:iCs/>
          <w:kern w:val="3"/>
          <w:sz w:val="24"/>
          <w:szCs w:val="24"/>
          <w:u w:val="single"/>
          <w:lang w:eastAsia="ja-JP" w:bidi="fa-IR"/>
        </w:rPr>
        <w:t>Репродуктивный метод</w:t>
      </w:r>
    </w:p>
    <w:p w:rsidR="007C5BAE" w:rsidRPr="007C5BAE" w:rsidRDefault="007C5BAE" w:rsidP="009948E6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Используется в основном на первой ступени обучения. Необходимость использования данного метода обучения обусловлена </w:t>
      </w:r>
      <w:r w:rsidR="001F509F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тем, что овладение искусством</w:t>
      </w:r>
      <w:r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народной вышивки предполагает многократный повтор о</w:t>
      </w:r>
      <w:r w:rsidR="0069515D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сновных технологических приёмов</w:t>
      </w:r>
      <w:r w:rsidR="009E3DAB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вышивания</w:t>
      </w:r>
      <w:r w:rsidR="0069515D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, использование традиционных мотивов и орнаментов</w:t>
      </w:r>
      <w:r w:rsidR="00A033C0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, несущих каноны народного искусства. </w:t>
      </w:r>
      <w:r w:rsidR="0069515D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Использование этого метода</w:t>
      </w:r>
      <w:r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на первом году обучения, помогает подготовить </w:t>
      </w:r>
      <w:r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lastRenderedPageBreak/>
        <w:t>де</w:t>
      </w:r>
      <w:r w:rsidR="00A033C0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вочку к творческой деятельности</w:t>
      </w:r>
      <w:r w:rsidR="005E7EA1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. Р</w:t>
      </w:r>
      <w:r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епродуктивная </w:t>
      </w:r>
      <w:r w:rsidR="009E3DAB"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деятельность,</w:t>
      </w:r>
      <w:r w:rsidR="005E7EA1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связанная с этапом </w:t>
      </w:r>
      <w:r w:rsidR="005E7EA1" w:rsidRPr="009E3DAB">
        <w:rPr>
          <w:rFonts w:ascii="Times New Roman" w:eastAsia="SimSun, 宋体" w:hAnsi="Times New Roman" w:cs="Tahoma"/>
          <w:b/>
          <w:i/>
          <w:iCs/>
          <w:kern w:val="3"/>
          <w:sz w:val="24"/>
          <w:szCs w:val="24"/>
          <w:lang w:eastAsia="ja-JP" w:bidi="fa-IR"/>
        </w:rPr>
        <w:t>активного вглядывания</w:t>
      </w:r>
      <w:r w:rsidR="005E7EA1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и копирования народных узоров  формирует уважительное отношение к исходным мотивам,</w:t>
      </w:r>
      <w:r w:rsidR="00DB3DD3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помогает раскры</w:t>
      </w:r>
      <w:r w:rsidR="00B92739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т</w:t>
      </w:r>
      <w:r w:rsidR="00DB3DD3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ь</w:t>
      </w:r>
      <w:r w:rsidR="00B92739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образный строй и декоративные особенности </w:t>
      </w:r>
      <w:r w:rsidR="00DB3DD3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и возможности </w:t>
      </w:r>
      <w:r w:rsidR="00B92739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народной вышивки,</w:t>
      </w:r>
      <w:r w:rsidR="005E7EA1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создаёт предпосылки для создания авторских узоров </w:t>
      </w:r>
      <w:r w:rsidR="009E3DAB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осмысленных и решенных в традициях народного искусства. Репродуктивная деятельность предшествует творческой, п</w:t>
      </w:r>
      <w:r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оэтому её нельзя игнорировать, но и нельзя </w:t>
      </w:r>
      <w:r w:rsidR="009E3DAB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излишне увлекаться, сковывая творческую волю ребёнка.</w:t>
      </w:r>
    </w:p>
    <w:p w:rsidR="007C5BAE" w:rsidRPr="00456A8E" w:rsidRDefault="00456A8E" w:rsidP="009948E6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u w:val="single"/>
          <w:lang w:eastAsia="ja-JP" w:bidi="fa-IR"/>
        </w:rPr>
      </w:pPr>
      <w:r w:rsidRPr="00456A8E">
        <w:rPr>
          <w:rFonts w:ascii="Times New Roman" w:eastAsia="SimSun, 宋体" w:hAnsi="Times New Roman" w:cs="Tahoma"/>
          <w:iCs/>
          <w:kern w:val="3"/>
          <w:sz w:val="24"/>
          <w:szCs w:val="24"/>
          <w:u w:val="single"/>
          <w:lang w:eastAsia="ja-JP" w:bidi="fa-IR"/>
        </w:rPr>
        <w:t>Частично-поисковый метод</w:t>
      </w:r>
    </w:p>
    <w:p w:rsidR="007C5BAE" w:rsidRPr="007C5BAE" w:rsidRDefault="007C5BAE" w:rsidP="009948E6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Используя этот метод, педагог сообщает учащимся лишь часть знаний, а часть они находят самостоятельно. </w:t>
      </w:r>
    </w:p>
    <w:p w:rsidR="007C5BAE" w:rsidRPr="007C5BAE" w:rsidRDefault="007C5BAE" w:rsidP="009948E6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Этот метод является ведущим на второй ступени обучения.</w:t>
      </w:r>
    </w:p>
    <w:p w:rsidR="007C5BAE" w:rsidRPr="00456A8E" w:rsidRDefault="00456A8E" w:rsidP="009948E6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u w:val="single"/>
          <w:lang w:eastAsia="ja-JP" w:bidi="fa-IR"/>
        </w:rPr>
      </w:pPr>
      <w:r w:rsidRPr="00456A8E">
        <w:rPr>
          <w:rFonts w:ascii="Times New Roman" w:eastAsia="SimSun, 宋体" w:hAnsi="Times New Roman" w:cs="Tahoma"/>
          <w:iCs/>
          <w:kern w:val="3"/>
          <w:sz w:val="24"/>
          <w:szCs w:val="24"/>
          <w:u w:val="single"/>
          <w:lang w:eastAsia="ja-JP" w:bidi="fa-IR"/>
        </w:rPr>
        <w:t>Исследовательский метод</w:t>
      </w:r>
    </w:p>
    <w:p w:rsidR="007C5BAE" w:rsidRPr="007C5BAE" w:rsidRDefault="007C5BAE" w:rsidP="009948E6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Используя этот метод, педагог вместе с учащимися формирует проблему, определяет круг знаний, которыми учащиеся должны овладеть для её решения, </w:t>
      </w:r>
      <w:r w:rsidR="00CA7168"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намечается путь</w:t>
      </w:r>
      <w:r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решения проблемы. Деятельность педагога при использовании этого метода сводится к оперативному управлению процессом решения задачи.  </w:t>
      </w:r>
    </w:p>
    <w:p w:rsidR="007C5BAE" w:rsidRPr="00BC3F40" w:rsidRDefault="007C5BAE" w:rsidP="009948E6">
      <w:pPr>
        <w:widowControl w:val="0"/>
        <w:suppressAutoHyphens/>
        <w:autoSpaceDE w:val="0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Этот метод обучения используется на третьей ступени обучения, когда девочки уже овладели основными технологиями вышивки, знакомы со стилистическими и колористическими её особенностями, имеют навыки составления мотивов и орнаментов, имеют устойчивую потребн</w:t>
      </w:r>
      <w:r w:rsidR="00BC3F40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ость к творческой деятельности.</w:t>
      </w:r>
    </w:p>
    <w:p w:rsidR="007C5BAE" w:rsidRPr="007C5BAE" w:rsidRDefault="007C5BAE" w:rsidP="007C5BAE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C5BAE" w:rsidRPr="009948E6" w:rsidRDefault="007C5BAE" w:rsidP="009948E6">
      <w:pPr>
        <w:widowControl w:val="0"/>
        <w:suppressAutoHyphens/>
        <w:autoSpaceDN w:val="0"/>
        <w:spacing w:after="0" w:line="240" w:lineRule="auto"/>
        <w:ind w:left="555" w:firstLine="12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9948E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Цель</w:t>
      </w:r>
      <w:r w:rsidR="009948E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9948E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программы</w:t>
      </w:r>
    </w:p>
    <w:p w:rsidR="007C5BAE" w:rsidRPr="00CA7168" w:rsidRDefault="007C5BAE" w:rsidP="009948E6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CA7168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Создание условий для творческого самоопределения личности и развитие мотивации удевочек к познавательной и художественно-творческой деятельности на основе</w:t>
      </w:r>
      <w:r w:rsidR="00CA7168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н</w:t>
      </w:r>
      <w:r w:rsidRPr="00CA7168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ациональных традиций русской культуры.</w:t>
      </w:r>
    </w:p>
    <w:p w:rsidR="007C5BAE" w:rsidRPr="007C5BAE" w:rsidRDefault="007C5BAE" w:rsidP="007C5BAE">
      <w:pPr>
        <w:widowControl w:val="0"/>
        <w:suppressLineNumbers/>
        <w:suppressAutoHyphens/>
        <w:autoSpaceDE w:val="0"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SimSun, 宋体" w:hAnsi="Times New Roman" w:cs="Tahoma"/>
          <w:color w:val="0000FF"/>
          <w:kern w:val="3"/>
          <w:sz w:val="24"/>
          <w:szCs w:val="24"/>
          <w:lang w:eastAsia="ja-JP" w:bidi="fa-IR"/>
        </w:rPr>
      </w:pPr>
    </w:p>
    <w:p w:rsidR="007C5BAE" w:rsidRPr="009948E6" w:rsidRDefault="007C5BAE" w:rsidP="009948E6">
      <w:pPr>
        <w:widowControl w:val="0"/>
        <w:suppressAutoHyphens/>
        <w:autoSpaceDN w:val="0"/>
        <w:spacing w:after="0" w:line="240" w:lineRule="auto"/>
        <w:ind w:left="555" w:firstLine="12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</w:pPr>
      <w:r w:rsidRPr="009948E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>Задачи программы</w:t>
      </w:r>
    </w:p>
    <w:p w:rsidR="00C20499" w:rsidRPr="0020003A" w:rsidRDefault="007C5BAE" w:rsidP="009948E6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20003A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Обучающие:</w:t>
      </w:r>
    </w:p>
    <w:p w:rsidR="007C5BAE" w:rsidRPr="009948E6" w:rsidRDefault="007C5BAE" w:rsidP="009948E6">
      <w:pPr>
        <w:pStyle w:val="af5"/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240" w:lineRule="auto"/>
        <w:ind w:left="567" w:firstLine="0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9948E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познакомить с русской национальной культурой, традициями, обычаями, </w:t>
      </w:r>
    </w:p>
    <w:p w:rsidR="007C5BAE" w:rsidRPr="009948E6" w:rsidRDefault="007C5BAE" w:rsidP="009948E6">
      <w:pPr>
        <w:widowControl w:val="0"/>
        <w:tabs>
          <w:tab w:val="left" w:pos="1020"/>
        </w:tabs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9948E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правилам  и нормами поведения, праздниками и буднями, устным народным  </w:t>
      </w:r>
    </w:p>
    <w:p w:rsidR="007C5BAE" w:rsidRPr="009948E6" w:rsidRDefault="007C5BAE" w:rsidP="0020003A">
      <w:pPr>
        <w:pStyle w:val="af5"/>
        <w:widowControl w:val="0"/>
        <w:tabs>
          <w:tab w:val="left" w:pos="1020"/>
        </w:tabs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9948E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творчеством, играми, особенностями художественной культуры в предметах  </w:t>
      </w:r>
    </w:p>
    <w:p w:rsidR="007C5BAE" w:rsidRPr="009948E6" w:rsidRDefault="007C5BAE" w:rsidP="0020003A">
      <w:pPr>
        <w:pStyle w:val="af5"/>
        <w:widowControl w:val="0"/>
        <w:tabs>
          <w:tab w:val="left" w:pos="1020"/>
        </w:tabs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948E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труда и быта; </w:t>
      </w:r>
    </w:p>
    <w:p w:rsidR="007C5BAE" w:rsidRPr="009948E6" w:rsidRDefault="007C5BAE" w:rsidP="009948E6">
      <w:pPr>
        <w:pStyle w:val="af5"/>
        <w:widowControl w:val="0"/>
        <w:numPr>
          <w:ilvl w:val="0"/>
          <w:numId w:val="24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9948E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познакомить и помочь осмыслить ключевые понятия традиционной культуры;</w:t>
      </w:r>
    </w:p>
    <w:p w:rsidR="007C5BAE" w:rsidRPr="009948E6" w:rsidRDefault="0020003A" w:rsidP="009948E6">
      <w:pPr>
        <w:pStyle w:val="af5"/>
        <w:widowControl w:val="0"/>
        <w:numPr>
          <w:ilvl w:val="0"/>
          <w:numId w:val="24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содействовать формированию навыков</w:t>
      </w:r>
      <w:r w:rsidR="007C5BAE" w:rsidRPr="009948E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исполнения различных видов народной вышивки;</w:t>
      </w:r>
    </w:p>
    <w:p w:rsidR="007C5BAE" w:rsidRPr="009948E6" w:rsidRDefault="00DB3DD3" w:rsidP="009948E6">
      <w:pPr>
        <w:pStyle w:val="af5"/>
        <w:widowControl w:val="0"/>
        <w:numPr>
          <w:ilvl w:val="0"/>
          <w:numId w:val="24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9948E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обуча</w:t>
      </w:r>
      <w:r w:rsidR="007C5BAE" w:rsidRPr="009948E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ть приёмам работы с нитками, тканью, пяльцами и грамотному их </w:t>
      </w:r>
    </w:p>
    <w:p w:rsidR="007C5BAE" w:rsidRPr="009948E6" w:rsidRDefault="007C5BAE" w:rsidP="0020003A">
      <w:pPr>
        <w:pStyle w:val="af5"/>
        <w:widowControl w:val="0"/>
        <w:tabs>
          <w:tab w:val="left" w:pos="1020"/>
        </w:tabs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9948E6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использованию.</w:t>
      </w:r>
    </w:p>
    <w:p w:rsidR="007C5BAE" w:rsidRPr="0020003A" w:rsidRDefault="007C5BAE" w:rsidP="0020003A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</w:pPr>
      <w:r w:rsidRPr="0020003A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Развивающие:</w:t>
      </w:r>
    </w:p>
    <w:p w:rsidR="007C5BAE" w:rsidRPr="0020003A" w:rsidRDefault="00E378B0" w:rsidP="0020003A">
      <w:pPr>
        <w:pStyle w:val="af5"/>
        <w:widowControl w:val="0"/>
        <w:numPr>
          <w:ilvl w:val="0"/>
          <w:numId w:val="26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содействовать </w:t>
      </w:r>
      <w:r w:rsidR="007C5BAE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val="de-DE" w:eastAsia="ja-JP" w:bidi="fa-IR"/>
        </w:rPr>
        <w:t>разви</w:t>
      </w: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тию чувства</w:t>
      </w:r>
      <w:r w:rsidR="007C5BAE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национального достоинства;</w:t>
      </w:r>
    </w:p>
    <w:p w:rsidR="007C5BAE" w:rsidRPr="0020003A" w:rsidRDefault="007C5BAE" w:rsidP="0020003A">
      <w:pPr>
        <w:pStyle w:val="af5"/>
        <w:widowControl w:val="0"/>
        <w:numPr>
          <w:ilvl w:val="0"/>
          <w:numId w:val="26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разви</w:t>
      </w:r>
      <w:r w:rsidR="00E378B0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ва</w:t>
      </w: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ть любознательность;</w:t>
      </w:r>
    </w:p>
    <w:p w:rsidR="00E378B0" w:rsidRPr="0020003A" w:rsidRDefault="007C5BAE" w:rsidP="0020003A">
      <w:pPr>
        <w:pStyle w:val="af5"/>
        <w:widowControl w:val="0"/>
        <w:numPr>
          <w:ilvl w:val="0"/>
          <w:numId w:val="26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разви</w:t>
      </w:r>
      <w:r w:rsidR="00E378B0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вать</w:t>
      </w: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способности к восприятию у детей «прекрасного» в себе самом, в </w:t>
      </w:r>
    </w:p>
    <w:p w:rsidR="007C5BAE" w:rsidRPr="0020003A" w:rsidRDefault="00E378B0" w:rsidP="0020003A">
      <w:pPr>
        <w:pStyle w:val="af5"/>
        <w:widowControl w:val="0"/>
        <w:tabs>
          <w:tab w:val="left" w:pos="1020"/>
        </w:tabs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другом</w:t>
      </w:r>
      <w:r w:rsid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="007C5BAE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человеке,  в окружающем мире;</w:t>
      </w:r>
    </w:p>
    <w:p w:rsidR="007C5BAE" w:rsidRPr="0020003A" w:rsidRDefault="007C5BAE" w:rsidP="0020003A">
      <w:pPr>
        <w:pStyle w:val="af5"/>
        <w:widowControl w:val="0"/>
        <w:numPr>
          <w:ilvl w:val="0"/>
          <w:numId w:val="26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разви</w:t>
      </w:r>
      <w:r w:rsidR="00E378B0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ва</w:t>
      </w: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ть </w:t>
      </w:r>
      <w:r w:rsidR="00E378B0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когнитивные</w:t>
      </w: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способности: внимание и память, зрительное и  </w:t>
      </w:r>
    </w:p>
    <w:p w:rsidR="007C5BAE" w:rsidRPr="0020003A" w:rsidRDefault="007C5BAE" w:rsidP="0020003A">
      <w:pPr>
        <w:pStyle w:val="af5"/>
        <w:widowControl w:val="0"/>
        <w:tabs>
          <w:tab w:val="left" w:pos="1020"/>
        </w:tabs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пространственное восприятие, наглядно образное мышление, мелкую моторику,   </w:t>
      </w:r>
    </w:p>
    <w:p w:rsidR="007C5BAE" w:rsidRPr="0020003A" w:rsidRDefault="007C5BAE" w:rsidP="0020003A">
      <w:pPr>
        <w:pStyle w:val="af5"/>
        <w:widowControl w:val="0"/>
        <w:tabs>
          <w:tab w:val="left" w:pos="1020"/>
        </w:tabs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зрительно</w:t>
      </w:r>
      <w:r w:rsid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-</w:t>
      </w: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моторную координацию;</w:t>
      </w:r>
    </w:p>
    <w:p w:rsidR="007C5BAE" w:rsidRPr="0020003A" w:rsidRDefault="00DB3DD3" w:rsidP="0020003A">
      <w:pPr>
        <w:pStyle w:val="af5"/>
        <w:widowControl w:val="0"/>
        <w:numPr>
          <w:ilvl w:val="0"/>
          <w:numId w:val="26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развива</w:t>
      </w:r>
      <w:r w:rsidR="007C5BAE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ть волевые качества, упорство, умение довести начатое дело до конца;</w:t>
      </w:r>
    </w:p>
    <w:p w:rsidR="007C5BAE" w:rsidRPr="0020003A" w:rsidRDefault="00AA0684" w:rsidP="0020003A">
      <w:pPr>
        <w:pStyle w:val="af5"/>
        <w:widowControl w:val="0"/>
        <w:numPr>
          <w:ilvl w:val="0"/>
          <w:numId w:val="26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.</w:t>
      </w:r>
      <w:r w:rsidR="007C5BAE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созда</w:t>
      </w:r>
      <w:r w:rsidR="00DB3DD3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ва</w:t>
      </w:r>
      <w:r w:rsidR="007C5BAE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ть условия для развития коммуникативных качеств – умения работать</w:t>
      </w:r>
    </w:p>
    <w:p w:rsidR="007C5BAE" w:rsidRPr="0020003A" w:rsidRDefault="0020003A" w:rsidP="0020003A">
      <w:pPr>
        <w:pStyle w:val="af5"/>
        <w:widowControl w:val="0"/>
        <w:tabs>
          <w:tab w:val="left" w:pos="1020"/>
        </w:tabs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группе и коллективе.</w:t>
      </w:r>
    </w:p>
    <w:p w:rsidR="007C5BAE" w:rsidRPr="00BF1D75" w:rsidRDefault="007C5BAE" w:rsidP="0020003A">
      <w:pPr>
        <w:widowControl w:val="0"/>
        <w:suppressAutoHyphens/>
        <w:autoSpaceDN w:val="0"/>
        <w:spacing w:after="0" w:line="240" w:lineRule="auto"/>
        <w:ind w:left="555" w:firstLine="1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F1D75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Воспитательные:</w:t>
      </w:r>
    </w:p>
    <w:p w:rsidR="007C5BAE" w:rsidRPr="0020003A" w:rsidRDefault="00E378B0" w:rsidP="0020003A">
      <w:pPr>
        <w:pStyle w:val="af5"/>
        <w:widowControl w:val="0"/>
        <w:numPr>
          <w:ilvl w:val="0"/>
          <w:numId w:val="28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val="de-DE" w:eastAsia="ja-JP" w:bidi="fa-IR"/>
        </w:rPr>
        <w:t>воспит</w:t>
      </w: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ыва</w:t>
      </w:r>
      <w:r w:rsidR="007C5BAE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val="de-DE" w:eastAsia="ja-JP" w:bidi="fa-IR"/>
        </w:rPr>
        <w:t>ть</w:t>
      </w:r>
      <w:r w:rsidR="007C5BAE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уважение к национальной русской культуре и культуре других </w:t>
      </w:r>
    </w:p>
    <w:p w:rsidR="007C5BAE" w:rsidRPr="0020003A" w:rsidRDefault="007C5BAE" w:rsidP="0020003A">
      <w:pPr>
        <w:pStyle w:val="af5"/>
        <w:widowControl w:val="0"/>
        <w:numPr>
          <w:ilvl w:val="0"/>
          <w:numId w:val="28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народов;</w:t>
      </w:r>
    </w:p>
    <w:p w:rsidR="004B148D" w:rsidRPr="0020003A" w:rsidRDefault="004B148D" w:rsidP="0020003A">
      <w:pPr>
        <w:pStyle w:val="af5"/>
        <w:widowControl w:val="0"/>
        <w:numPr>
          <w:ilvl w:val="0"/>
          <w:numId w:val="28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способствовать обогащению эстетических представлений</w:t>
      </w:r>
      <w:r w:rsidR="007C5BAE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девочек о народном </w:t>
      </w:r>
    </w:p>
    <w:p w:rsidR="007C5BAE" w:rsidRPr="0020003A" w:rsidRDefault="007C5BAE" w:rsidP="0020003A">
      <w:pPr>
        <w:pStyle w:val="af5"/>
        <w:widowControl w:val="0"/>
        <w:tabs>
          <w:tab w:val="left" w:pos="10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lastRenderedPageBreak/>
        <w:t>искусстве  вышивания;</w:t>
      </w:r>
    </w:p>
    <w:p w:rsidR="007C5BAE" w:rsidRPr="0020003A" w:rsidRDefault="004B148D" w:rsidP="0020003A">
      <w:pPr>
        <w:pStyle w:val="af5"/>
        <w:widowControl w:val="0"/>
        <w:numPr>
          <w:ilvl w:val="0"/>
          <w:numId w:val="28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воспитыва</w:t>
      </w:r>
      <w:r w:rsidR="007C5BAE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ть художественный вкус в области искусства вышивания;</w:t>
      </w:r>
    </w:p>
    <w:p w:rsidR="007C5BAE" w:rsidRPr="0020003A" w:rsidRDefault="004B148D" w:rsidP="0020003A">
      <w:pPr>
        <w:pStyle w:val="af5"/>
        <w:widowControl w:val="0"/>
        <w:numPr>
          <w:ilvl w:val="0"/>
          <w:numId w:val="28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воспитыва</w:t>
      </w:r>
      <w:r w:rsidR="007C5BAE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ть трудолюбие (преодолевая трудности, усваивая образец активности </w:t>
      </w:r>
    </w:p>
    <w:p w:rsidR="007C5BAE" w:rsidRPr="0020003A" w:rsidRDefault="007C5BAE" w:rsidP="0020003A">
      <w:pPr>
        <w:pStyle w:val="af5"/>
        <w:widowControl w:val="0"/>
        <w:tabs>
          <w:tab w:val="left" w:pos="102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человека творящего – мастера);</w:t>
      </w:r>
    </w:p>
    <w:p w:rsidR="007C5BAE" w:rsidRPr="0020003A" w:rsidRDefault="004B148D" w:rsidP="0020003A">
      <w:pPr>
        <w:pStyle w:val="af5"/>
        <w:widowControl w:val="0"/>
        <w:numPr>
          <w:ilvl w:val="0"/>
          <w:numId w:val="28"/>
        </w:numPr>
        <w:tabs>
          <w:tab w:val="left" w:pos="1020"/>
        </w:tabs>
        <w:suppressAutoHyphens/>
        <w:autoSpaceDN w:val="0"/>
        <w:spacing w:after="0" w:line="240" w:lineRule="auto"/>
        <w:ind w:left="567" w:firstLine="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воспитыва</w:t>
      </w:r>
      <w:r w:rsidR="007C5BAE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ть аккуратно</w:t>
      </w:r>
      <w:r w:rsid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сть, бережливость и прилежность.</w:t>
      </w:r>
    </w:p>
    <w:p w:rsidR="007C5BAE" w:rsidRPr="004B148D" w:rsidRDefault="007C5BAE" w:rsidP="0020003A">
      <w:pPr>
        <w:widowControl w:val="0"/>
        <w:tabs>
          <w:tab w:val="left" w:pos="1020"/>
        </w:tabs>
        <w:suppressAutoHyphens/>
        <w:autoSpaceDN w:val="0"/>
        <w:spacing w:after="0" w:line="240" w:lineRule="auto"/>
        <w:ind w:firstLine="12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</w:p>
    <w:p w:rsidR="007C5BAE" w:rsidRPr="0020003A" w:rsidRDefault="007C5BAE" w:rsidP="0020003A">
      <w:pPr>
        <w:widowControl w:val="0"/>
        <w:suppressAutoHyphens/>
        <w:autoSpaceDN w:val="0"/>
        <w:spacing w:after="0" w:line="240" w:lineRule="auto"/>
        <w:ind w:left="1170" w:hanging="36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20003A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Отличительные</w:t>
      </w:r>
      <w:r w:rsidR="0020003A" w:rsidRPr="0020003A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особенности</w:t>
      </w:r>
    </w:p>
    <w:p w:rsidR="007C5BAE" w:rsidRPr="0020003A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Дополнительная общеобразовательная программа «Искусство народной </w:t>
      </w:r>
      <w:r w:rsidR="004B148D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вышивки» отличается от</w:t>
      </w:r>
      <w:r w:rsidR="0020003A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других аналогичных программ в других учреждениях дополнительного образования тем, что в ней предусмотрен раздел Элементарные основы декоративного рисования. Данный раздел включает в себя: цветоведение, основы композиции, технический рисунок. Раздел  введён для того, чтобы девочки понимали принципы создания, и оформления вышитых текстильных изделий умели владеть линией, составлять простые орнаменты, а так же для развития чувства цвета. Всё это помогает юным мастерицам при проектировании авторских художественных изделий украшенных вышивкой. Даже робкие попытки детей в создании авторских работ следует поощрять, стимулируя радость поиска.  Это </w:t>
      </w:r>
      <w:r w:rsidR="00CA7168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и является</w:t>
      </w: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одной их ведущих установок раздела  Элементарные основы декоративного рисования.</w:t>
      </w:r>
    </w:p>
    <w:p w:rsidR="007C5BAE" w:rsidRPr="0020003A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Программой в целом предусмотрено широкое использование образцов культуры разных жанров: устного народного творчества - потешек, обрядовых художественных текстов, загадок, пословиц, песенного фольклора, так как возможен «перевод» образов разных жанров фольклора, музыкального, сказочного и других в образы декоративно прикладного искусства, вышивки, узорочья.</w:t>
      </w:r>
    </w:p>
    <w:p w:rsidR="007C5BAE" w:rsidRPr="0020003A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Особенность образовательного процесса по программе «Искусство народной вышивки» в проявлении связи народной культуры и традиций с современной жизнью. В традицию переходит всё то, что имеет непреходящую ценность: опыт народа, то, что способно по- новому жить в современности. Это достигается путём грамотного использования народных мотивов в создании современных изделий. Детская потребность в создании таких изделий с одной стороны и в освоении мастерства вышивальщицы с другой стороны и есть признак преемственности, без которых невозможно сохранить традиции.</w:t>
      </w:r>
      <w:r w:rsidR="00D60B6A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Действительный член РАХ, доктор искусствоведения, профессор</w:t>
      </w: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 М.А.Некрасова считает, что искусственное воскрешение традиций не возможно, если не сохранились нити преемственности. Вот почему так важно сохранять традиции в сознании наших детей.</w:t>
      </w:r>
    </w:p>
    <w:p w:rsidR="007C5BAE" w:rsidRPr="0020003A" w:rsidRDefault="007C5BAE" w:rsidP="0018221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Освоение программы не сводится только к овладению технологий исполнения различных ви</w:t>
      </w:r>
      <w:r w:rsidR="001045EE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дов р</w:t>
      </w:r>
      <w:r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учной вышивки. Большое внимание уделяется постижению образного языка (образного строя) народной вышивки. Глубокие образы народного искусства вобрали в себя много символов приносящих добро человеку. Программой предусмотрен путь переживания и проживания в мире народного искусства, как части народной исторической памяти и как единое целое в народном самосознании, необходимое для осмысления всей кра</w:t>
      </w:r>
      <w:r w:rsidR="00182212" w:rsidRPr="0020003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соты русской народной культуры.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lang w:eastAsia="ja-JP" w:bidi="fa-IR"/>
        </w:rPr>
      </w:pPr>
    </w:p>
    <w:p w:rsidR="007C5BAE" w:rsidRPr="0020003A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20003A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Условия</w:t>
      </w:r>
      <w:r w:rsidR="0020003A" w:rsidRPr="0020003A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реализации</w:t>
      </w:r>
    </w:p>
    <w:p w:rsidR="007C5BAE" w:rsidRPr="0020003A" w:rsidRDefault="007C5BAE" w:rsidP="0020003A">
      <w:pPr>
        <w:widowControl w:val="0"/>
        <w:suppressAutoHyphens/>
        <w:autoSpaceDE w:val="0"/>
        <w:autoSpaceDN w:val="0"/>
        <w:spacing w:after="0" w:line="240" w:lineRule="auto"/>
        <w:ind w:left="15" w:firstLine="11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003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Программа</w:t>
      </w:r>
      <w:r w:rsidR="0020003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адресована</w:t>
      </w:r>
      <w:r w:rsidR="0020003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детям</w:t>
      </w:r>
      <w:r w:rsidR="0020003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от</w:t>
      </w:r>
      <w:r w:rsidRPr="0020003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>10</w:t>
      </w:r>
      <w:r w:rsidR="009F577D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до</w:t>
      </w:r>
      <w:r w:rsidRPr="0020003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>16</w:t>
      </w:r>
      <w:r w:rsidR="009F577D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лет.</w:t>
      </w:r>
    </w:p>
    <w:p w:rsidR="007C5BAE" w:rsidRPr="0020003A" w:rsidRDefault="0020003A" w:rsidP="0020003A">
      <w:pPr>
        <w:widowControl w:val="0"/>
        <w:suppressAutoHyphens/>
        <w:autoSpaceDE w:val="0"/>
        <w:autoSpaceDN w:val="0"/>
        <w:spacing w:after="0" w:line="240" w:lineRule="auto"/>
        <w:ind w:left="555" w:firstLine="600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iCs/>
          <w:kern w:val="3"/>
          <w:sz w:val="24"/>
          <w:szCs w:val="24"/>
          <w:lang w:val="de-DE" w:eastAsia="ja-JP" w:bidi="fa-IR"/>
        </w:rPr>
        <w:t>Услови</w:t>
      </w: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е </w:t>
      </w:r>
      <w:r w:rsidR="007C5BAE"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val="de-DE" w:eastAsia="ja-JP" w:bidi="fa-IR"/>
        </w:rPr>
        <w:t>набор</w:t>
      </w:r>
      <w:r w:rsidR="00182212"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val="de-DE" w:eastAsia="ja-JP" w:bidi="fa-IR"/>
        </w:rPr>
        <w:t>а</w:t>
      </w: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SimSun, 宋体" w:hAnsi="Times New Roman" w:cs="Tahoma"/>
          <w:iCs/>
          <w:kern w:val="3"/>
          <w:sz w:val="24"/>
          <w:szCs w:val="24"/>
          <w:lang w:val="de-DE" w:eastAsia="ja-JP" w:bidi="fa-IR"/>
        </w:rPr>
        <w:t>детей в коллектив</w:t>
      </w:r>
      <w:r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–  </w:t>
      </w:r>
      <w:r w:rsidR="00182212"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п</w:t>
      </w:r>
      <w:r w:rsidR="007C5BAE"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рограмма рассчитана  только на девочек.</w:t>
      </w:r>
    </w:p>
    <w:p w:rsidR="007C5BAE" w:rsidRPr="0020003A" w:rsidRDefault="007C5BAE" w:rsidP="0020003A">
      <w:pPr>
        <w:widowControl w:val="0"/>
        <w:suppressAutoHyphens/>
        <w:autoSpaceDE w:val="0"/>
        <w:autoSpaceDN w:val="0"/>
        <w:spacing w:after="0" w:line="240" w:lineRule="auto"/>
        <w:ind w:left="555" w:firstLine="60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val="de-DE" w:eastAsia="ja-JP" w:bidi="fa-IR"/>
        </w:rPr>
        <w:t>Условия</w:t>
      </w:r>
      <w:r w:rsid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val="de-DE" w:eastAsia="ja-JP" w:bidi="fa-IR"/>
        </w:rPr>
        <w:t>формирования</w:t>
      </w:r>
      <w:r w:rsid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="0020003A">
        <w:rPr>
          <w:rFonts w:ascii="Times New Roman" w:eastAsia="SimSun, 宋体" w:hAnsi="Times New Roman" w:cs="Tahoma"/>
          <w:iCs/>
          <w:kern w:val="3"/>
          <w:sz w:val="24"/>
          <w:szCs w:val="24"/>
          <w:lang w:val="de-DE" w:eastAsia="ja-JP" w:bidi="fa-IR"/>
        </w:rPr>
        <w:t>групп</w:t>
      </w:r>
      <w:r w:rsid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– </w:t>
      </w: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группы</w:t>
      </w:r>
      <w:r w:rsid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val="de-DE" w:eastAsia="ja-JP" w:bidi="fa-IR"/>
        </w:rPr>
        <w:t>разновозрастные, допускается</w:t>
      </w:r>
      <w:r w:rsid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val="de-DE" w:eastAsia="ja-JP" w:bidi="fa-IR"/>
        </w:rPr>
        <w:t>дополнительный</w:t>
      </w:r>
      <w:r w:rsid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val="de-DE" w:eastAsia="ja-JP" w:bidi="fa-IR"/>
        </w:rPr>
        <w:t>набор.</w:t>
      </w:r>
    </w:p>
    <w:p w:rsidR="00182212" w:rsidRPr="0020003A" w:rsidRDefault="007C5BAE" w:rsidP="0020003A">
      <w:pPr>
        <w:widowControl w:val="0"/>
        <w:suppressAutoHyphens/>
        <w:autoSpaceDE w:val="0"/>
        <w:autoSpaceDN w:val="0"/>
        <w:spacing w:after="0" w:line="240" w:lineRule="auto"/>
        <w:ind w:left="555" w:firstLine="600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val="de-DE" w:eastAsia="ja-JP" w:bidi="fa-IR"/>
        </w:rPr>
        <w:t>Количество</w:t>
      </w:r>
      <w:r w:rsid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детей</w:t>
      </w: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val="de-DE" w:eastAsia="ja-JP" w:bidi="fa-IR"/>
        </w:rPr>
        <w:t xml:space="preserve"> в группе</w:t>
      </w:r>
      <w:r w:rsidR="00182212"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:</w:t>
      </w:r>
    </w:p>
    <w:p w:rsidR="00182212" w:rsidRPr="0020003A" w:rsidRDefault="00182212" w:rsidP="0020003A">
      <w:pPr>
        <w:widowControl w:val="0"/>
        <w:suppressAutoHyphens/>
        <w:autoSpaceDE w:val="0"/>
        <w:autoSpaceDN w:val="0"/>
        <w:spacing w:after="0" w:line="240" w:lineRule="auto"/>
        <w:ind w:left="555" w:firstLine="600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1 год обучения</w:t>
      </w:r>
      <w:r w:rsid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- 15 человек </w:t>
      </w:r>
    </w:p>
    <w:p w:rsidR="00182212" w:rsidRPr="0020003A" w:rsidRDefault="00182212" w:rsidP="0020003A">
      <w:pPr>
        <w:widowControl w:val="0"/>
        <w:suppressAutoHyphens/>
        <w:autoSpaceDE w:val="0"/>
        <w:autoSpaceDN w:val="0"/>
        <w:spacing w:after="0" w:line="240" w:lineRule="auto"/>
        <w:ind w:left="555" w:firstLine="600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2 год обучения</w:t>
      </w:r>
      <w:r w:rsid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- 12 человек</w:t>
      </w:r>
    </w:p>
    <w:p w:rsidR="007C5BAE" w:rsidRPr="0020003A" w:rsidRDefault="00182212" w:rsidP="0020003A">
      <w:pPr>
        <w:widowControl w:val="0"/>
        <w:suppressAutoHyphens/>
        <w:autoSpaceDE w:val="0"/>
        <w:autoSpaceDN w:val="0"/>
        <w:spacing w:after="0" w:line="240" w:lineRule="auto"/>
        <w:ind w:left="555" w:firstLine="600"/>
        <w:textAlignment w:val="baseline"/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</w:pP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3 год обучения</w:t>
      </w:r>
      <w:r w:rsid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- 10 человек</w:t>
      </w:r>
    </w:p>
    <w:p w:rsidR="00182212" w:rsidRPr="0020003A" w:rsidRDefault="00182212" w:rsidP="0020003A">
      <w:pPr>
        <w:widowControl w:val="0"/>
        <w:suppressAutoHyphens/>
        <w:autoSpaceDE w:val="0"/>
        <w:autoSpaceDN w:val="0"/>
        <w:spacing w:after="0" w:line="240" w:lineRule="auto"/>
        <w:ind w:left="555" w:firstLine="60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4 год обучения</w:t>
      </w:r>
      <w:r w:rsid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– </w:t>
      </w:r>
      <w:r w:rsidR="009326B3"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(</w:t>
      </w:r>
      <w:r w:rsidR="00D431FC"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по желанию)</w:t>
      </w:r>
      <w:r w:rsid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Pr="0020003A">
        <w:rPr>
          <w:rFonts w:ascii="Times New Roman" w:eastAsia="SimSun, 宋体" w:hAnsi="Times New Roman" w:cs="Tahoma"/>
          <w:iCs/>
          <w:kern w:val="3"/>
          <w:sz w:val="24"/>
          <w:szCs w:val="24"/>
          <w:lang w:eastAsia="ja-JP" w:bidi="fa-IR"/>
        </w:rPr>
        <w:t>- 10 человек</w:t>
      </w:r>
    </w:p>
    <w:p w:rsidR="007C5BAE" w:rsidRPr="009326B3" w:rsidRDefault="007C5BAE" w:rsidP="001822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Срокиреализации</w:t>
      </w:r>
    </w:p>
    <w:p w:rsidR="007C5BAE" w:rsidRPr="007C5BAE" w:rsidRDefault="001045EE" w:rsidP="007C5BAE">
      <w:pPr>
        <w:widowControl w:val="0"/>
        <w:suppressAutoHyphens/>
        <w:autoSpaceDE w:val="0"/>
        <w:autoSpaceDN w:val="0"/>
        <w:spacing w:after="0" w:line="240" w:lineRule="auto"/>
        <w:ind w:firstLine="117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Программа</w:t>
      </w:r>
      <w:r w:rsidR="0020003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рассчитана</w:t>
      </w:r>
      <w:r w:rsidR="0020003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на</w:t>
      </w:r>
      <w:r w:rsidR="007C5BAE" w:rsidRPr="007C5BAE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>4</w:t>
      </w:r>
      <w:r w:rsidR="007C5BAE" w:rsidRPr="007C5BAE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года</w:t>
      </w:r>
      <w:r w:rsidR="0020003A">
        <w:rPr>
          <w:rFonts w:ascii="Times New Roman" w:eastAsia="SimSun, 宋体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7C5BAE" w:rsidRPr="007C5BAE">
        <w:rPr>
          <w:rFonts w:ascii="Times New Roman" w:eastAsia="SimSun, 宋体" w:hAnsi="Times New Roman" w:cs="Tahoma"/>
          <w:kern w:val="3"/>
          <w:sz w:val="24"/>
          <w:szCs w:val="24"/>
          <w:lang w:val="de-DE" w:eastAsia="ja-JP" w:bidi="fa-IR"/>
        </w:rPr>
        <w:t>обучения.</w:t>
      </w:r>
    </w:p>
    <w:p w:rsidR="007C5BAE" w:rsidRPr="007C5BAE" w:rsidRDefault="007C5BAE" w:rsidP="007C5BAE">
      <w:pPr>
        <w:widowControl w:val="0"/>
        <w:suppressAutoHyphens/>
        <w:autoSpaceDE w:val="0"/>
        <w:autoSpaceDN w:val="0"/>
        <w:spacing w:after="0" w:line="240" w:lineRule="auto"/>
        <w:ind w:firstLine="117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val="de-DE" w:eastAsia="ja-JP" w:bidi="fa-IR"/>
        </w:rPr>
        <w:t>1 год</w:t>
      </w:r>
      <w:r w:rsidR="001045E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 xml:space="preserve"> обучения</w:t>
      </w:r>
      <w:r w:rsidRPr="007C5BA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— </w:t>
      </w:r>
      <w:r w:rsidRPr="007C5BA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>144</w:t>
      </w:r>
      <w:r w:rsidR="0020003A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val="de-DE" w:eastAsia="ja-JP" w:bidi="fa-IR"/>
        </w:rPr>
        <w:t>час</w:t>
      </w:r>
      <w:r w:rsidRPr="007C5BA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>а</w:t>
      </w:r>
      <w:r w:rsidR="009F577D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>;</w:t>
      </w:r>
    </w:p>
    <w:p w:rsidR="007C5BAE" w:rsidRPr="009F577D" w:rsidRDefault="007C5BAE" w:rsidP="007C5BAE">
      <w:pPr>
        <w:widowControl w:val="0"/>
        <w:suppressAutoHyphens/>
        <w:autoSpaceDE w:val="0"/>
        <w:autoSpaceDN w:val="0"/>
        <w:spacing w:after="0" w:line="240" w:lineRule="auto"/>
        <w:ind w:firstLine="117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val="de-DE" w:eastAsia="ja-JP" w:bidi="fa-IR"/>
        </w:rPr>
        <w:t>2 год</w:t>
      </w:r>
      <w:r w:rsidR="0020003A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="001045E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 xml:space="preserve">обучения </w:t>
      </w:r>
      <w:r w:rsidRPr="007C5BA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— </w:t>
      </w:r>
      <w:r w:rsidRPr="007C5BA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>216</w:t>
      </w:r>
      <w:r w:rsidR="0020003A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val="de-DE" w:eastAsia="ja-JP" w:bidi="fa-IR"/>
        </w:rPr>
        <w:t>часов</w:t>
      </w:r>
      <w:r w:rsidR="009F577D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>;</w:t>
      </w:r>
    </w:p>
    <w:p w:rsidR="007C5BAE" w:rsidRPr="009F577D" w:rsidRDefault="007C5BAE" w:rsidP="007C5BAE">
      <w:pPr>
        <w:widowControl w:val="0"/>
        <w:suppressAutoHyphens/>
        <w:autoSpaceDE w:val="0"/>
        <w:autoSpaceDN w:val="0"/>
        <w:spacing w:after="0" w:line="240" w:lineRule="auto"/>
        <w:ind w:firstLine="117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val="de-DE" w:eastAsia="ja-JP" w:bidi="fa-IR"/>
        </w:rPr>
        <w:t>3 год</w:t>
      </w:r>
      <w:r w:rsidR="0020003A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="001045E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 xml:space="preserve">обучения </w:t>
      </w:r>
      <w:r w:rsidRPr="007C5BA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— </w:t>
      </w:r>
      <w:r w:rsidRPr="007C5BA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>216</w:t>
      </w:r>
      <w:r w:rsidR="0020003A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val="de-DE" w:eastAsia="ja-JP" w:bidi="fa-IR"/>
        </w:rPr>
        <w:t>часов</w:t>
      </w:r>
      <w:r w:rsidR="009F577D">
        <w:rPr>
          <w:rFonts w:ascii="Times New Roman" w:eastAsia="SimSun, 宋体" w:hAnsi="Times New Roman" w:cs="Tahoma"/>
          <w:color w:val="000000"/>
          <w:kern w:val="3"/>
          <w:sz w:val="24"/>
          <w:szCs w:val="24"/>
          <w:lang w:eastAsia="ja-JP" w:bidi="fa-IR"/>
        </w:rPr>
        <w:t>;</w:t>
      </w:r>
    </w:p>
    <w:p w:rsidR="00BF1D75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4 год </w:t>
      </w:r>
      <w:r w:rsidR="001045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обучения (по желанию) </w:t>
      </w:r>
      <w:r w:rsidR="0020003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– 216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часов</w:t>
      </w:r>
      <w:r w:rsidR="009F577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  <w:r w:rsidR="00BF1D7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7C5BAE" w:rsidRPr="007C5BAE" w:rsidRDefault="001045E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индивидуальные занятия</w:t>
      </w:r>
      <w:r w:rsidR="00BF1D7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127C1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="00BF1D7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-4 годах обучения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– 72 часа</w:t>
      </w:r>
      <w:r w:rsidR="009F577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7C5BAE" w:rsidRPr="007C5BAE" w:rsidRDefault="00456A8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 xml:space="preserve">Программа </w:t>
      </w:r>
      <w:r w:rsidR="007C5BAE" w:rsidRPr="007C5BAE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состоит из 3-х ступеней: подготовительной, основной и углублённой</w:t>
      </w:r>
      <w:r w:rsidR="009326B3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 xml:space="preserve"> (по желанию)</w:t>
      </w:r>
      <w:r w:rsidR="007C5BAE" w:rsidRPr="007C5BAE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 xml:space="preserve">Один раз в неделю предусмотрены индивидуальные занятия для двух </w:t>
      </w:r>
      <w:r w:rsidR="009F577D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 xml:space="preserve">или </w:t>
      </w:r>
      <w:r w:rsidRPr="007C5BAE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трёх человек, состав детей чередуется. Вышивка – процесс долгий и достаточно сложный требую</w:t>
      </w:r>
      <w:r w:rsidR="00182212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щий от мастерицы многих качеств, в</w:t>
      </w:r>
      <w:r w:rsidRPr="007C5BAE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ыработать которые помогает усвоение образца активности человека творящего-мастера. Именно индивидуальные занятия эффективно помогают педагогу стать проводником зна</w:t>
      </w:r>
      <w:r w:rsidR="0020003A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 xml:space="preserve">ний, </w:t>
      </w:r>
      <w:r w:rsidR="009326B3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эмоциональных устремлений</w:t>
      </w:r>
      <w:r w:rsidR="0020003A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 xml:space="preserve"> </w:t>
      </w:r>
      <w:r w:rsidR="00567110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 xml:space="preserve">способствуют </w:t>
      </w:r>
      <w:r w:rsidR="00E35C17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формированию технической сноровки  и «зоркого» глаза юной мастерицы</w:t>
      </w:r>
      <w:r w:rsidR="009326B3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 xml:space="preserve">Индивидуальные занятия особенно необходимы как на начальном этапе освоения технических приёмов вышивания, так и в процессе усложнения работы, когда девочка испытывает различные затруднения по преодолению материала и нуждается в индивидуальном педагогическом сопровождении. </w:t>
      </w:r>
    </w:p>
    <w:p w:rsidR="00E35C17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Индивидуальные занятия также необходимы</w:t>
      </w:r>
      <w:r w:rsidR="00E35C17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:</w:t>
      </w:r>
    </w:p>
    <w:p w:rsidR="00E35C17" w:rsidRDefault="00E35C17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-</w:t>
      </w:r>
      <w:r w:rsidR="007C5BAE" w:rsidRPr="007C5BAE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 xml:space="preserve"> при выполнении объёмных коллективных работ, успех которых зависит от личной работы, </w:t>
      </w:r>
      <w:r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>личного вклада каждой участницы;</w:t>
      </w:r>
    </w:p>
    <w:p w:rsidR="007C5BAE" w:rsidRDefault="00E35C17" w:rsidP="006203CA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 xml:space="preserve">- на этапе проектирования авторских изделий, создания авторских узоров, когда </w:t>
      </w:r>
      <w:r w:rsidR="006203CA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 xml:space="preserve">  многообразные детские художественные впечатления, связанные с образным восприятием народного искусства</w:t>
      </w:r>
      <w:r w:rsidR="00567110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 xml:space="preserve"> ложатся в основу авторской задумки и требуют материального художественного воплощения.  </w:t>
      </w:r>
    </w:p>
    <w:p w:rsidR="0020003A" w:rsidRPr="007C5BAE" w:rsidRDefault="0020003A" w:rsidP="006203CA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</w:pPr>
    </w:p>
    <w:p w:rsidR="007C5BAE" w:rsidRPr="00706B1F" w:rsidRDefault="007C5BAE" w:rsidP="0020003A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Режим</w:t>
      </w:r>
      <w:r w:rsidR="0020003A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занятий</w:t>
      </w:r>
    </w:p>
    <w:p w:rsidR="007C5BAE" w:rsidRPr="007C5BAE" w:rsidRDefault="007C5BAE" w:rsidP="0020003A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год обучения: 144 часа, 2 раза в неделю по 2 часа;</w:t>
      </w:r>
    </w:p>
    <w:p w:rsidR="007C5BAE" w:rsidRPr="007C5BAE" w:rsidRDefault="007C5BAE" w:rsidP="0020003A">
      <w:pPr>
        <w:widowControl w:val="0"/>
        <w:suppressAutoHyphens/>
        <w:autoSpaceDN w:val="0"/>
        <w:spacing w:after="0" w:line="240" w:lineRule="auto"/>
        <w:ind w:left="555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 год обучения: 216 часов, 3 раза в неделю по 2 часа; </w:t>
      </w:r>
    </w:p>
    <w:p w:rsidR="007C5BAE" w:rsidRPr="007C5BAE" w:rsidRDefault="007C5BAE" w:rsidP="0020003A">
      <w:pPr>
        <w:widowControl w:val="0"/>
        <w:suppressAutoHyphens/>
        <w:autoSpaceDN w:val="0"/>
        <w:spacing w:after="0" w:line="240" w:lineRule="auto"/>
        <w:ind w:left="555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 год обучения: 216 часов 3 раза в неделю по 2 часа; </w:t>
      </w:r>
    </w:p>
    <w:p w:rsidR="007C5BAE" w:rsidRPr="007C5BAE" w:rsidRDefault="0020003A" w:rsidP="0020003A">
      <w:pPr>
        <w:widowControl w:val="0"/>
        <w:suppressAutoHyphens/>
        <w:autoSpaceDN w:val="0"/>
        <w:spacing w:after="0" w:line="240" w:lineRule="auto"/>
        <w:ind w:left="555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4год обучения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216 часов 3 раза в неделю по 2 часа; </w:t>
      </w:r>
    </w:p>
    <w:p w:rsidR="007C5BAE" w:rsidRDefault="007C5BAE" w:rsidP="0020003A">
      <w:pPr>
        <w:widowControl w:val="0"/>
        <w:suppressAutoHyphens/>
        <w:autoSpaceDN w:val="0"/>
        <w:spacing w:after="0" w:line="240" w:lineRule="auto"/>
        <w:ind w:left="555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72 часа индивидуальные з</w:t>
      </w:r>
      <w:r w:rsidR="0020003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анятия 1 раз в неделю по 2 часа.</w:t>
      </w:r>
    </w:p>
    <w:p w:rsidR="0020003A" w:rsidRPr="007C5BAE" w:rsidRDefault="0020003A" w:rsidP="0020003A">
      <w:pPr>
        <w:widowControl w:val="0"/>
        <w:suppressAutoHyphens/>
        <w:autoSpaceDN w:val="0"/>
        <w:spacing w:after="0" w:line="240" w:lineRule="auto"/>
        <w:ind w:left="555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20003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Формы</w:t>
      </w:r>
      <w:r w:rsidR="0020003A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организации</w:t>
      </w:r>
      <w:r w:rsidR="0020003A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деятельности</w:t>
      </w:r>
    </w:p>
    <w:p w:rsidR="007C5BAE" w:rsidRPr="007C5BAE" w:rsidRDefault="007C5BAE" w:rsidP="00D9336F">
      <w:pPr>
        <w:widowControl w:val="0"/>
        <w:suppressAutoHyphens/>
        <w:autoSpaceDN w:val="0"/>
        <w:spacing w:after="0" w:line="240" w:lineRule="auto"/>
        <w:ind w:left="555" w:firstLine="57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Преимущественно деятельность детей на занятиях проходит в групповой и индивидуально-групповой  форме. Также осуществляется работа по звеньям, в колле</w:t>
      </w:r>
      <w:r w:rsidR="0020003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ктивной и индивидуальной форме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деятельности.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</w:p>
    <w:p w:rsidR="007C5BAE" w:rsidRPr="007C5BAE" w:rsidRDefault="007C5BAE" w:rsidP="0020003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Формы</w:t>
      </w:r>
      <w:r w:rsidR="0020003A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занятий</w:t>
      </w:r>
    </w:p>
    <w:p w:rsidR="007C5BAE" w:rsidRPr="007C5BAE" w:rsidRDefault="007C5BAE" w:rsidP="00D9336F">
      <w:pPr>
        <w:widowControl w:val="0"/>
        <w:suppressAutoHyphens/>
        <w:autoSpaceDN w:val="0"/>
        <w:spacing w:after="0" w:line="240" w:lineRule="auto"/>
        <w:ind w:left="555" w:firstLine="57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Занятия</w:t>
      </w:r>
      <w:r w:rsidR="0020003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проводятся в следующих</w:t>
      </w:r>
      <w:r w:rsidR="0020003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формах: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учебное за</w:t>
      </w:r>
      <w:r w:rsidR="00340DD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нятие, творческая мастерская, практическое занятие, конкурс, </w:t>
      </w:r>
      <w:r w:rsidR="007D37F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выставка</w:t>
      </w:r>
      <w:r w:rsidR="00340DD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праздник, экскурсия, ярмарка, вернисаж, мастер-класс</w:t>
      </w:r>
      <w:r w:rsidR="007D37F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чаепитие</w:t>
      </w:r>
      <w:r w:rsidR="00340DD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456A8E" w:rsidRDefault="00456A8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</w:p>
    <w:p w:rsidR="007C5BAE" w:rsidRPr="007C5BAE" w:rsidRDefault="007C5BAE" w:rsidP="00456A8E">
      <w:pPr>
        <w:widowControl w:val="0"/>
        <w:suppressAutoHyphens/>
        <w:autoSpaceDN w:val="0"/>
        <w:spacing w:after="0" w:line="240" w:lineRule="auto"/>
        <w:ind w:left="555" w:firstLine="1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О</w:t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жидаемые</w:t>
      </w:r>
      <w:r w:rsidR="00456A8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  <w:t>результаты</w:t>
      </w:r>
    </w:p>
    <w:p w:rsidR="00D85C44" w:rsidRPr="00456A8E" w:rsidRDefault="00340DDE" w:rsidP="007C5BAE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456A8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 результате освоения программы обучающиеся будут</w:t>
      </w:r>
      <w:r w:rsidR="00D85C44" w:rsidRPr="00456A8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: </w:t>
      </w:r>
    </w:p>
    <w:p w:rsidR="00340DDE" w:rsidRPr="00456A8E" w:rsidRDefault="00456A8E" w:rsidP="007C5BAE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456A8E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знакомы:</w:t>
      </w:r>
    </w:p>
    <w:p w:rsidR="007C5BAE" w:rsidRPr="007F7920" w:rsidRDefault="00456A8E" w:rsidP="007C5BAE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- </w:t>
      </w:r>
      <w:r w:rsidR="00340DDE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с традициями русских народных мастериц</w:t>
      </w:r>
      <w:r w:rsidR="00F03EC9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.</w:t>
      </w:r>
    </w:p>
    <w:p w:rsidR="00503B50" w:rsidRPr="00456A8E" w:rsidRDefault="00456A8E" w:rsidP="007C5BAE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456A8E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знать:</w:t>
      </w:r>
    </w:p>
    <w:p w:rsidR="00340DDE" w:rsidRPr="007F7920" w:rsidRDefault="00456A8E" w:rsidP="007C5BAE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- </w:t>
      </w:r>
      <w:r w:rsidR="00535430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образный строй и технические приёмы исполнения вышивки;</w:t>
      </w:r>
    </w:p>
    <w:p w:rsidR="00535430" w:rsidRPr="007F7920" w:rsidRDefault="00456A8E" w:rsidP="007C5BAE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- </w:t>
      </w:r>
      <w:r w:rsidR="00535430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технологический процесс</w:t>
      </w:r>
      <w:r w:rsidR="00F03EC9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выполнения ручной вышивки.</w:t>
      </w:r>
    </w:p>
    <w:p w:rsidR="00340DDE" w:rsidRPr="00456A8E" w:rsidRDefault="00456A8E" w:rsidP="007C5BAE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уметь:</w:t>
      </w:r>
    </w:p>
    <w:p w:rsidR="00D85C44" w:rsidRPr="007F7920" w:rsidRDefault="00456A8E" w:rsidP="007C5BAE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lastRenderedPageBreak/>
        <w:t xml:space="preserve">- </w:t>
      </w:r>
      <w:r w:rsidR="00D85C44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исполнять различные изделия украшенные вышивкой;</w:t>
      </w:r>
    </w:p>
    <w:p w:rsidR="00D85C44" w:rsidRPr="007F7920" w:rsidRDefault="00456A8E" w:rsidP="007C5BAE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- </w:t>
      </w:r>
      <w:r w:rsidR="00503B50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применять теоретические знания, полученные</w:t>
      </w:r>
      <w:r w:rsidR="00D85C44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при изучении элемент</w:t>
      </w:r>
      <w:r w:rsidR="00503B50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арных основ рисования и освоени</w:t>
      </w:r>
      <w:r w:rsidR="00E95E8F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и</w:t>
      </w:r>
      <w:r w:rsidR="00D85C44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технических приёмов</w:t>
      </w:r>
      <w:r w:rsidR="00503B50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вышивания для</w:t>
      </w:r>
      <w:r w:rsidR="00D85C44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созда</w:t>
      </w:r>
      <w:r w:rsidR="00503B50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ния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="00F03EC9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творческих работ.</w:t>
      </w:r>
    </w:p>
    <w:p w:rsidR="00503B50" w:rsidRPr="00456A8E" w:rsidRDefault="00456A8E" w:rsidP="007C5BAE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456A8E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проявлять:</w:t>
      </w:r>
    </w:p>
    <w:p w:rsidR="00503B50" w:rsidRDefault="00456A8E" w:rsidP="007C5BAE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- </w:t>
      </w:r>
      <w:r w:rsidR="007F7920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творческую </w:t>
      </w:r>
      <w:r w:rsidR="00F03EC9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активность в</w:t>
      </w:r>
      <w:r w:rsidR="007F7920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созда</w:t>
      </w:r>
      <w:r w:rsidR="00F03EC9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нии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="00F03EC9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текстильных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="00F03EC9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изделий</w:t>
      </w:r>
      <w:r w:rsidR="007F7920" w:rsidRPr="007F792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,</w:t>
      </w:r>
      <w:r w:rsidR="00F03EC9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а также в жизни детского коллектива;</w:t>
      </w:r>
    </w:p>
    <w:p w:rsidR="00E95E8F" w:rsidRPr="007F7920" w:rsidRDefault="00456A8E" w:rsidP="007C5BAE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- </w:t>
      </w:r>
      <w:r w:rsidR="00E95E8F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уважение </w:t>
      </w:r>
      <w:r w:rsidR="00F03EC9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и бережное отношение </w:t>
      </w:r>
      <w:r w:rsidR="00E95E8F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к народным традициям</w:t>
      </w:r>
      <w:r w:rsidR="00F03EC9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в создании авторских узоров для оформления вышивкой текстильных изделий. </w:t>
      </w:r>
    </w:p>
    <w:p w:rsidR="007C5BAE" w:rsidRPr="007C5BAE" w:rsidRDefault="007C5BAE" w:rsidP="00931DFC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</w:p>
    <w:p w:rsidR="007C5BAE" w:rsidRPr="00456A8E" w:rsidRDefault="007C5BAE" w:rsidP="00456A8E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 w:rsidRPr="00456A8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>Отслеживание результативности реализации программы</w:t>
      </w:r>
    </w:p>
    <w:p w:rsidR="007C5BAE" w:rsidRPr="00541D30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 качестве способов </w:t>
      </w:r>
      <w:r w:rsidR="00456A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проверки результативности освоения программы используются такие методы как: </w:t>
      </w:r>
      <w:r w:rsidRPr="00541D3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педагогическое наблюдение, анализ результатов творческих работ детей и их достижений, анализ результатов анкетирования детей, и их родителей, отслеживание результатов участия в выставках и конкурсах различного уровня, доверительный разговор, обсуждение и коллективная оценка творческих детских работ, самоанализ результативности педагога. </w:t>
      </w:r>
    </w:p>
    <w:p w:rsidR="007C5BAE" w:rsidRPr="00931DFC" w:rsidRDefault="007C5BAE" w:rsidP="00931DFC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41D3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Использованные методы позволяют собрать информацию о воспитаннице не по заранее заданным параметрам, а по результатам её личностных достижений, её личностного роста. Позволяют увидеть те внутренние изменения, происходящие с девочкой, которые не всегда проявляются внешне и дают возможность определить инд</w:t>
      </w:r>
      <w:r w:rsidR="00931DFC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ивидуальный маршрут каждой воспитанн</w:t>
      </w:r>
      <w:r w:rsidR="00931DFC" w:rsidRPr="00541D3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ицы</w:t>
      </w:r>
      <w:r w:rsidRPr="00541D3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. </w:t>
      </w:r>
    </w:p>
    <w:p w:rsidR="007C5BAE" w:rsidRPr="00456A8E" w:rsidRDefault="007C5BAE" w:rsidP="00456A8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Начальный контроль </w:t>
      </w:r>
      <w:r w:rsidRPr="007C5BAE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(сентябрь)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проводится </w:t>
      </w:r>
      <w:r w:rsidRPr="007C5BA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с помощью методов </w:t>
      </w:r>
      <w:r w:rsidR="00456A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тестирования и </w:t>
      </w:r>
      <w:r w:rsidR="00931DF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опроса детей.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Текущий контроль </w:t>
      </w:r>
      <w:r w:rsidR="00541D30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(в течение</w:t>
      </w:r>
      <w:r w:rsidRPr="007C5BAE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всего учебного года)</w:t>
      </w:r>
      <w:r w:rsidR="00541D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п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ромежуточный контроль </w:t>
      </w:r>
      <w:r w:rsidR="00541D30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(декабрь),</w:t>
      </w:r>
      <w:r w:rsidR="00541D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тоговый контроль </w:t>
      </w:r>
      <w:r w:rsidRPr="007C5BAE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(май) </w:t>
      </w:r>
      <w:r w:rsidR="00541D30" w:rsidRPr="00931DFC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проводится с помощью разработанного педагогом системного подхода</w:t>
      </w:r>
      <w:r w:rsidR="00931DFC" w:rsidRPr="00931DFC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к диагностике результативности образовательного процесса</w:t>
      </w:r>
      <w:r w:rsidR="00541D30" w:rsidRPr="00931DFC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 (приложение</w:t>
      </w:r>
      <w:r w:rsidR="00456A8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="00541D30" w:rsidRPr="00931DFC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1).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Подведение</w:t>
      </w:r>
      <w:r w:rsidR="00456A8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итогов</w:t>
      </w:r>
      <w:r w:rsidR="00456A8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реализации</w:t>
      </w:r>
      <w:r w:rsidR="00456A8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val="de-DE" w:eastAsia="ja-JP" w:bidi="fa-IR"/>
        </w:rPr>
        <w:t>программы</w:t>
      </w:r>
    </w:p>
    <w:p w:rsidR="007C5BAE" w:rsidRPr="00456A8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Подведение</w:t>
      </w:r>
      <w:r w:rsidR="00456A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итогов</w:t>
      </w:r>
      <w:r w:rsidR="00456A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реализации</w:t>
      </w:r>
      <w:r w:rsidR="00456A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программы</w:t>
      </w:r>
      <w:r w:rsidR="00456A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осуществляется в следующих</w:t>
      </w:r>
      <w:r w:rsidR="00456A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формах: </w:t>
      </w:r>
      <w:r w:rsidRPr="00456A8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выставка, фестиваль, конкурс, тест, участие в массовых мероприятиях Дворца, отдела и детского коллектива мастерской.</w:t>
      </w:r>
    </w:p>
    <w:p w:rsidR="007C5BAE" w:rsidRPr="007C5BAE" w:rsidRDefault="007C5BAE" w:rsidP="007C5BAE">
      <w:pPr>
        <w:pageBreakBefore/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УЧЕБНО-ТЕМАТИЧЕСКИЙ ПЛАН</w:t>
      </w:r>
    </w:p>
    <w:p w:rsidR="00D9336F" w:rsidRDefault="00D9336F" w:rsidP="007C5BAE">
      <w:pPr>
        <w:widowControl w:val="0"/>
        <w:suppressAutoHyphens/>
        <w:autoSpaceDN w:val="0"/>
        <w:spacing w:after="0" w:line="240" w:lineRule="auto"/>
        <w:ind w:left="555" w:firstLine="58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56A8E" w:rsidRPr="00D9336F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D9336F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t>I</w:t>
      </w:r>
      <w:r w:rsidRPr="00D9336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ступень – подготовительная</w:t>
      </w:r>
    </w:p>
    <w:p w:rsidR="007C5BAE" w:rsidRPr="00D9336F" w:rsidRDefault="00155494" w:rsidP="007C5BAE">
      <w:pPr>
        <w:widowControl w:val="0"/>
        <w:suppressAutoHyphens/>
        <w:autoSpaceDN w:val="0"/>
        <w:spacing w:after="0" w:line="240" w:lineRule="auto"/>
        <w:ind w:left="555" w:firstLine="58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D9336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</w:t>
      </w:r>
      <w:r w:rsidR="007C5BAE" w:rsidRPr="00D9336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="007C5BAE" w:rsidRPr="00D9336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ГОД ОБУЧЕНИЯ</w:t>
      </w:r>
      <w:r w:rsidR="007C5BAE" w:rsidRPr="00D9336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(144часа)</w:t>
      </w:r>
    </w:p>
    <w:p w:rsidR="007C5BAE" w:rsidRPr="00756970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5697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 Я ученица»</w:t>
      </w:r>
    </w:p>
    <w:p w:rsidR="00CF7825" w:rsidRDefault="00CF7825" w:rsidP="00456A8E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</w:p>
    <w:p w:rsidR="001D1219" w:rsidRPr="00456A8E" w:rsidRDefault="00456A8E" w:rsidP="00456A8E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Задачи 1 года обучения</w:t>
      </w:r>
    </w:p>
    <w:p w:rsidR="001D1219" w:rsidRPr="00456A8E" w:rsidRDefault="001D1219" w:rsidP="001D1219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456A8E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Обучающие:</w:t>
      </w:r>
    </w:p>
    <w:p w:rsidR="00AB1B1D" w:rsidRDefault="00456A8E" w:rsidP="00456A8E">
      <w:pPr>
        <w:widowControl w:val="0"/>
        <w:suppressAutoHyphens/>
        <w:autoSpaceDN w:val="0"/>
        <w:spacing w:after="0" w:line="240" w:lineRule="auto"/>
        <w:ind w:left="555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1D121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познакомить с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AB1B1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декоративно-прикладным искусством, знаково-символическим значением древних образов, ролью вышитых предметов в быту, крестьянскими традициями обучения девочек рукоделию, инструментами и приспособлениями вышивальщицы, гигиеной труда и техникой безопасной рабо</w:t>
      </w:r>
      <w:r w:rsidR="004D3E4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ты, правилами запяливания ткани;</w:t>
      </w:r>
    </w:p>
    <w:p w:rsidR="00AB1B1D" w:rsidRDefault="00456A8E" w:rsidP="00456A8E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научить </w:t>
      </w:r>
      <w:r w:rsidR="00AB1B1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пользоваться инструментами, грамотно вдёргивать нитку в иголку, закреплять рабочую нитку, осуществлять продерг нитей ткани, выполнять вышивку пройденных швов, составлять простой узор, точно воспроизводить действия</w:t>
      </w:r>
      <w:r w:rsidR="004D3E4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педагога при</w:t>
      </w:r>
      <w:r w:rsidR="00C73B7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выполнении вышивальных приёмов.</w:t>
      </w:r>
    </w:p>
    <w:p w:rsidR="00C73B77" w:rsidRPr="00456A8E" w:rsidRDefault="00C73B77" w:rsidP="00456A8E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456A8E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Развивающие:</w:t>
      </w:r>
    </w:p>
    <w:p w:rsidR="00C73B77" w:rsidRDefault="00456A8E" w:rsidP="00456A8E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C73B7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содействовать </w:t>
      </w:r>
      <w:r w:rsidR="004D3E4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улучшению двигательной</w:t>
      </w:r>
      <w:r w:rsidR="00C73B7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сноровки, развитию глазомера  </w:t>
      </w:r>
    </w:p>
    <w:p w:rsidR="004D3E4C" w:rsidRDefault="004D3E4C" w:rsidP="00456A8E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способност</w:t>
      </w:r>
      <w:r w:rsidR="00C73B7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ей  более тонко различать цвета.</w:t>
      </w:r>
    </w:p>
    <w:p w:rsidR="001D1219" w:rsidRPr="00456A8E" w:rsidRDefault="001D1219" w:rsidP="00456A8E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456A8E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Воспитательные:</w:t>
      </w:r>
    </w:p>
    <w:p w:rsidR="001D1219" w:rsidRDefault="00456A8E" w:rsidP="00456A8E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C73B7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способствовать принятию ценностей народной культуры, проявлению творческой активности.</w:t>
      </w:r>
    </w:p>
    <w:p w:rsidR="001D1219" w:rsidRDefault="001D1219" w:rsidP="006F67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51"/>
        <w:gridCol w:w="6021"/>
        <w:gridCol w:w="953"/>
        <w:gridCol w:w="1121"/>
        <w:gridCol w:w="1490"/>
      </w:tblGrid>
      <w:tr w:rsidR="007C5BAE" w:rsidRPr="007C5BAE" w:rsidTr="00CF7825"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№</w:t>
            </w:r>
          </w:p>
        </w:tc>
        <w:tc>
          <w:tcPr>
            <w:tcW w:w="2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Раздел, тема</w:t>
            </w:r>
          </w:p>
        </w:tc>
        <w:tc>
          <w:tcPr>
            <w:tcW w:w="1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456A8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r w:rsidR="00456A8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часов</w:t>
            </w:r>
          </w:p>
        </w:tc>
      </w:tr>
      <w:tr w:rsidR="007C5BAE" w:rsidRPr="007C5BAE" w:rsidTr="00CF7825">
        <w:tc>
          <w:tcPr>
            <w:tcW w:w="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Всего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Теория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11" w:right="12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Практика</w:t>
            </w:r>
          </w:p>
        </w:tc>
      </w:tr>
      <w:tr w:rsidR="007C5BAE" w:rsidRPr="007C5BAE" w:rsidTr="00CF7825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right="1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Комплектование групп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2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2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5BAE" w:rsidRPr="007C5BAE" w:rsidTr="00CF7825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2.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right="1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Вводное занятие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right="1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Декоративно-прикладное искусство в жизни человека. Введение в мир народного искусства.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right="1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Организация рабочего места вышивальщицы.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right="1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Техника безопасного труда.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right="1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Материаловедение.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C5BAE" w:rsidRPr="007C5BAE" w:rsidTr="00CF7825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2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Простые и украшающие швы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</w:p>
        </w:tc>
      </w:tr>
      <w:tr w:rsidR="007C5BAE" w:rsidRPr="007C5BAE" w:rsidTr="00CF7825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Вышивание – любимый вид рукоделия русских женщин.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Роль вышитых предметов в быту.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456A8E" w:rsidRDefault="00456A8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7C5BAE" w:rsidRPr="007C5BAE" w:rsidTr="00CF7825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Строчка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Мережка «кисточка». Мережка «столбик»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</w:tr>
      <w:tr w:rsidR="007C5BAE" w:rsidRPr="007C5BAE" w:rsidTr="00CF7825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Элементарные основы декоративного рисования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Цветоведение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Основы композиции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Эскизы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</w:tr>
      <w:tr w:rsidR="007C5BAE" w:rsidRPr="007C5BAE" w:rsidTr="00CF7825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8A4425" w:rsidRDefault="007C5BAE" w:rsidP="008A442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Вышивание изделий по образцу и/или авторскому эскизу обучающихся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456A8E" w:rsidRDefault="00456A8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46</w:t>
            </w:r>
          </w:p>
        </w:tc>
      </w:tr>
      <w:tr w:rsidR="007C5BAE" w:rsidRPr="007C5BAE" w:rsidTr="00CF7825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Экскурсии в музеи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456A8E" w:rsidRDefault="00456A8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</w:tr>
      <w:tr w:rsidR="007C5BAE" w:rsidRPr="007C5BAE" w:rsidTr="00CF7825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9 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Праздник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456A8E" w:rsidRDefault="00456A8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</w:tr>
      <w:tr w:rsidR="007C5BAE" w:rsidRPr="007C5BAE" w:rsidTr="00CF7825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Участие в выставках и конкурсах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456A8E" w:rsidRDefault="00456A8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</w:tr>
      <w:tr w:rsidR="007C5BAE" w:rsidRPr="007C5BAE" w:rsidTr="00CF7825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78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Итоговое занятие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456A8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7C5BAE" w:rsidRPr="007C5BAE" w:rsidTr="00CF7825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Итого</w:t>
            </w:r>
            <w:r w:rsidR="00456A8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часов</w:t>
            </w:r>
            <w:r w:rsidRPr="007C5BAE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144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12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131</w:t>
            </w:r>
          </w:p>
        </w:tc>
      </w:tr>
    </w:tbl>
    <w:p w:rsidR="001D1219" w:rsidRDefault="001D1219" w:rsidP="006F67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F7825" w:rsidRDefault="00CF7825" w:rsidP="00B331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</w:p>
    <w:p w:rsidR="007C5BAE" w:rsidRPr="001D1219" w:rsidRDefault="001045EE" w:rsidP="00B331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1D121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Ожидаемые результаты 1 года обучения </w:t>
      </w:r>
    </w:p>
    <w:p w:rsidR="00E5197A" w:rsidRPr="00456A8E" w:rsidRDefault="00E5197A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456A8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 результате освоения программы девочки 1 года обучения:</w:t>
      </w:r>
    </w:p>
    <w:p w:rsidR="006F67A4" w:rsidRPr="00456A8E" w:rsidRDefault="00456A8E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знакомы</w:t>
      </w:r>
      <w:r w:rsidR="006F67A4" w:rsidRPr="00456A8E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:</w:t>
      </w:r>
    </w:p>
    <w:p w:rsidR="00E5197A" w:rsidRPr="007C5BAE" w:rsidRDefault="006F67A4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75697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с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декоративно-прикладным искусством;</w:t>
      </w:r>
    </w:p>
    <w:p w:rsidR="00E5197A" w:rsidRPr="007C5BAE" w:rsidRDefault="006F67A4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75697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со 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знаково - </w:t>
      </w:r>
      <w:r w:rsidR="0055247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символическим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значение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м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древних образов;</w:t>
      </w:r>
    </w:p>
    <w:p w:rsidR="00E5197A" w:rsidRPr="007C5BAE" w:rsidRDefault="00756970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с </w:t>
      </w:r>
      <w:r w:rsidR="0055247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ролью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вышитых предметов в быту;</w:t>
      </w:r>
    </w:p>
    <w:p w:rsidR="00E5197A" w:rsidRPr="007C5BAE" w:rsidRDefault="00552470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• </w:t>
      </w:r>
      <w:r w:rsidR="0075697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с 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крестьянской традицией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раннего обучения девочек рукоделию;</w:t>
      </w:r>
    </w:p>
    <w:p w:rsidR="00E5197A" w:rsidRPr="007C5BAE" w:rsidRDefault="00552470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• </w:t>
      </w:r>
      <w:r w:rsidR="0075697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с 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инструментами и приспособлениями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вышивальщицы;</w:t>
      </w:r>
    </w:p>
    <w:p w:rsidR="00E5197A" w:rsidRPr="007C5BAE" w:rsidRDefault="00756970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с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гигиеной труда, техникой безопасности;</w:t>
      </w:r>
    </w:p>
    <w:p w:rsidR="00E5197A" w:rsidRPr="007C5BAE" w:rsidRDefault="00552470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75697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с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правила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ми</w:t>
      </w:r>
      <w:r w:rsidR="0044292D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запяливания ткани.</w:t>
      </w:r>
    </w:p>
    <w:p w:rsidR="00E5197A" w:rsidRPr="00155494" w:rsidRDefault="00456A8E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15549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уметь</w:t>
      </w:r>
      <w:r w:rsidR="00552470" w:rsidRPr="0015549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:</w:t>
      </w:r>
    </w:p>
    <w:p w:rsidR="00E5197A" w:rsidRPr="007C5BAE" w:rsidRDefault="00552470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пользоваться инструментами;</w:t>
      </w:r>
    </w:p>
    <w:p w:rsidR="00E5197A" w:rsidRPr="007C5BAE" w:rsidRDefault="00552470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грамотно вдергивать нитку в иголку;</w:t>
      </w:r>
    </w:p>
    <w:p w:rsidR="00E5197A" w:rsidRPr="007C5BAE" w:rsidRDefault="00552470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грамотно закреплять рабочую нитку;</w:t>
      </w:r>
    </w:p>
    <w:p w:rsidR="00E5197A" w:rsidRPr="007C5BAE" w:rsidRDefault="00552470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осуществлять продерг нитей ткани;</w:t>
      </w:r>
    </w:p>
    <w:p w:rsidR="00E5197A" w:rsidRPr="007C5BAE" w:rsidRDefault="00552470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выполнять вышивку пройденных швов;</w:t>
      </w:r>
    </w:p>
    <w:p w:rsidR="00E5197A" w:rsidRPr="007C5BAE" w:rsidRDefault="00552470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составлять простой узор;</w:t>
      </w:r>
    </w:p>
    <w:p w:rsidR="0044292D" w:rsidRDefault="00552470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точно воспроизво</w:t>
      </w:r>
      <w:r w:rsidR="0044292D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дить то, что показывает педагог</w:t>
      </w:r>
    </w:p>
    <w:p w:rsidR="00E5197A" w:rsidRPr="0044292D" w:rsidRDefault="0044292D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(развитие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зрит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ельно - моторной координации). </w:t>
      </w:r>
    </w:p>
    <w:p w:rsidR="00E5197A" w:rsidRPr="00155494" w:rsidRDefault="00155494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15549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п</w:t>
      </w:r>
      <w:r w:rsidR="00456A8E" w:rsidRPr="0015549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 xml:space="preserve">роявлять: </w:t>
      </w:r>
    </w:p>
    <w:p w:rsidR="00E5197A" w:rsidRPr="007C5BAE" w:rsidRDefault="0044292D" w:rsidP="00456A8E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двигательную сноровку;</w:t>
      </w:r>
    </w:p>
    <w:p w:rsidR="00E5197A" w:rsidRPr="007C5BAE" w:rsidRDefault="0044292D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глазомер;</w:t>
      </w:r>
    </w:p>
    <w:p w:rsidR="00E5197A" w:rsidRPr="007C5BAE" w:rsidRDefault="0044292D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способности более тонко различать цвета;</w:t>
      </w:r>
    </w:p>
    <w:p w:rsidR="00E5197A" w:rsidRPr="007C5BAE" w:rsidRDefault="0044292D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•уважение к ценностям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народной культуры;</w:t>
      </w:r>
    </w:p>
    <w:p w:rsidR="00E5197A" w:rsidRPr="007C5BAE" w:rsidRDefault="0044292D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творческую активность.</w:t>
      </w:r>
    </w:p>
    <w:p w:rsidR="006F67A4" w:rsidRDefault="006F67A4" w:rsidP="007C5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F7825" w:rsidRDefault="00CF7825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 w:type="page"/>
      </w:r>
    </w:p>
    <w:p w:rsidR="007C5BAE" w:rsidRPr="00127C16" w:rsidRDefault="007C5BAE" w:rsidP="00CF78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lastRenderedPageBreak/>
        <w:t>II</w:t>
      </w:r>
      <w:r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ступень- основная</w:t>
      </w:r>
    </w:p>
    <w:p w:rsidR="007C5BAE" w:rsidRPr="00127C16" w:rsidRDefault="00155494" w:rsidP="00CF78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</w:t>
      </w:r>
      <w:r w:rsidR="007C5BAE"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="007C5BAE"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ГОД ОБУЧЕНИЯ</w:t>
      </w:r>
    </w:p>
    <w:p w:rsidR="007C5BAE" w:rsidRPr="00756970" w:rsidRDefault="007C5BAE" w:rsidP="00CF78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5697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«Я подмастерье»</w:t>
      </w:r>
    </w:p>
    <w:p w:rsidR="007C5BAE" w:rsidRDefault="007C5BAE" w:rsidP="007C5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4292D" w:rsidRPr="00CF7825" w:rsidRDefault="0044292D" w:rsidP="00CF7825">
      <w:pPr>
        <w:widowControl w:val="0"/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CF7825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Задачи</w:t>
      </w:r>
      <w:r w:rsidR="00CF7825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 2 года обучения</w:t>
      </w:r>
    </w:p>
    <w:p w:rsidR="00FE7157" w:rsidRPr="00CF7825" w:rsidRDefault="007862BA" w:rsidP="00CF7825">
      <w:pPr>
        <w:widowControl w:val="0"/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CF7825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Обучающие:</w:t>
      </w:r>
    </w:p>
    <w:p w:rsidR="00EB0128" w:rsidRDefault="00EB0128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7862B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познакомить с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видами счётного шитья;</w:t>
      </w:r>
    </w:p>
    <w:p w:rsidR="003F662F" w:rsidRDefault="00EB0128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CF782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7862B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дать сведения о материалах необходимых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для выполнения счётного шитья и мережек;</w:t>
      </w:r>
    </w:p>
    <w:p w:rsidR="00EB0128" w:rsidRDefault="00EB0128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7862B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познакомить с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центрами бытования счётного шитья;</w:t>
      </w:r>
    </w:p>
    <w:p w:rsidR="00EB0128" w:rsidRDefault="00723A21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дать</w:t>
      </w:r>
      <w:r w:rsidR="003759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знания о</w:t>
      </w:r>
      <w:r w:rsidR="00CF782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3759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старинных названиях</w:t>
      </w:r>
      <w:r w:rsidR="00EB012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техники «роспись»;</w:t>
      </w:r>
    </w:p>
    <w:p w:rsidR="00EB0128" w:rsidRDefault="00EB0128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о</w:t>
      </w:r>
      <w:r w:rsidR="00723A2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бучить вышивальным приёмам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счётного шитья;</w:t>
      </w:r>
    </w:p>
    <w:p w:rsidR="007862BA" w:rsidRDefault="00EB0128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7862B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познакомить с о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сновными понятиями: горизонталь, вертикаль, диагональ в структуре </w:t>
      </w:r>
    </w:p>
    <w:p w:rsidR="00723A21" w:rsidRDefault="00EB0128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ткани;</w:t>
      </w:r>
    </w:p>
    <w:p w:rsidR="00EB0128" w:rsidRDefault="00723A21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дать</w:t>
      </w:r>
      <w:r w:rsidR="0037593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базовые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знания о правилах</w:t>
      </w:r>
      <w:r w:rsidR="00EB012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графического изображения швов.</w:t>
      </w:r>
    </w:p>
    <w:p w:rsidR="00EB0128" w:rsidRDefault="00CF7825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7862B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расширить представления об образном и символическом значении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узоров.</w:t>
      </w:r>
    </w:p>
    <w:p w:rsidR="00886369" w:rsidRPr="00CF7825" w:rsidRDefault="007862BA" w:rsidP="00CF7825">
      <w:pPr>
        <w:widowControl w:val="0"/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CF7825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Развивающие:</w:t>
      </w:r>
    </w:p>
    <w:p w:rsidR="00886369" w:rsidRDefault="00886369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7862B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содействовать развитию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зрительно моторной координации при освоении приёмов выполнения счётного шитья и мережек;</w:t>
      </w:r>
    </w:p>
    <w:p w:rsidR="00FE7157" w:rsidRDefault="00886369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7862B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создавать условия для развития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специальной мелкой моторики пальцев рук при освоении способов закрепления рабочей нитки.  </w:t>
      </w:r>
    </w:p>
    <w:p w:rsidR="0044292D" w:rsidRPr="00CF7825" w:rsidRDefault="0044292D" w:rsidP="00CF7825">
      <w:pPr>
        <w:widowControl w:val="0"/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CF7825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Воспитательные:</w:t>
      </w:r>
    </w:p>
    <w:p w:rsidR="0044292D" w:rsidRDefault="00886369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способствовать проявлению эмоциональной отзывчивости детей при восприятии предметов декоративно – прикладного искусства;</w:t>
      </w:r>
    </w:p>
    <w:p w:rsidR="00886369" w:rsidRDefault="00886369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A80F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формировать у воспитанниц творчески активную позицию;</w:t>
      </w:r>
    </w:p>
    <w:p w:rsidR="00A079D4" w:rsidRDefault="00A079D4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воспитывать  чувство любви ко всему родному;   </w:t>
      </w:r>
    </w:p>
    <w:p w:rsidR="0044292D" w:rsidRDefault="00A079D4" w:rsidP="00CF7825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формировать  у детей вдумчивый подход</w:t>
      </w:r>
      <w:r w:rsidR="00A80F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 </w:t>
      </w:r>
      <w:r w:rsidR="00F474E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проектировании авторских работ.</w:t>
      </w:r>
    </w:p>
    <w:p w:rsidR="00F474E5" w:rsidRDefault="00F474E5" w:rsidP="007C5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69"/>
        <w:gridCol w:w="5994"/>
        <w:gridCol w:w="918"/>
        <w:gridCol w:w="1135"/>
        <w:gridCol w:w="1520"/>
      </w:tblGrid>
      <w:tr w:rsidR="007C5BAE" w:rsidRPr="007C5BAE" w:rsidTr="00CF7825"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Раздел, тема</w:t>
            </w:r>
          </w:p>
        </w:tc>
        <w:tc>
          <w:tcPr>
            <w:tcW w:w="1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r w:rsidR="00CF782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часов</w:t>
            </w:r>
          </w:p>
        </w:tc>
      </w:tr>
      <w:tr w:rsidR="007C5BAE" w:rsidRPr="007C5BAE" w:rsidTr="00CF7825"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Всего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Теория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Практика</w:t>
            </w:r>
          </w:p>
        </w:tc>
      </w:tr>
      <w:tr w:rsidR="007C5BAE" w:rsidRPr="007C5BAE" w:rsidTr="00CF7825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4C5618" w:rsidRDefault="007C5BAE" w:rsidP="004C5618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Вводное занятие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5BAE" w:rsidRPr="007C5BAE" w:rsidTr="00CF7825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2.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Счётное шитьё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Распространение счётного шитья в России.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Особенности счётных вышивок. Введение в тему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Отработка технических приёмов швов: «роспись», «наборы», «счётная гладь», «крест»  на учебных образцах.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60</w:t>
            </w:r>
          </w:p>
        </w:tc>
      </w:tr>
      <w:tr w:rsidR="007C5BAE" w:rsidRPr="007C5BAE" w:rsidTr="00CF7825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Строчка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Мережка «панка»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Мережка «раскол»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Мережки «настил»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16</w:t>
            </w:r>
          </w:p>
        </w:tc>
      </w:tr>
      <w:tr w:rsidR="007C5BAE" w:rsidRPr="007C5BAE" w:rsidTr="00CF7825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Орнамент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Образы птиц в народном орнаменте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C5BAE" w:rsidRPr="007C5BAE" w:rsidTr="00CF7825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Экскурсия в Российский этнографический музей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</w:tr>
      <w:tr w:rsidR="007C5BAE" w:rsidRPr="007C5BAE" w:rsidTr="00CF7825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Элементарные основы декоративного рисования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Технический рисунок.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Композиция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</w:tr>
      <w:tr w:rsidR="007C5BAE" w:rsidRPr="007C5BAE" w:rsidTr="00CF7825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8A4425" w:rsidRDefault="007C5BAE" w:rsidP="008A4425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Вышивание изделий по образцу или авторскому замыслу обучающихся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82</w:t>
            </w:r>
          </w:p>
        </w:tc>
      </w:tr>
      <w:tr w:rsidR="007C5BAE" w:rsidRPr="007C5BAE" w:rsidTr="00CF7825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Праздник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</w:tr>
      <w:tr w:rsidR="007C5BAE" w:rsidRPr="007C5BAE" w:rsidTr="00CF7825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Участие в выставках, конкурсах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</w:tr>
      <w:tr w:rsidR="007C5BAE" w:rsidRPr="007C5BAE" w:rsidTr="00CF7825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Итоговое занятие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7C5BAE" w:rsidRPr="007C5BAE" w:rsidTr="00CF7825">
        <w:trPr>
          <w:trHeight w:val="17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Итого</w:t>
            </w:r>
            <w:r w:rsidR="00CF782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часов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216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206</w:t>
            </w:r>
          </w:p>
        </w:tc>
      </w:tr>
    </w:tbl>
    <w:p w:rsidR="00182440" w:rsidRDefault="00182440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b/>
          <w:i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iCs/>
          <w:kern w:val="3"/>
          <w:sz w:val="24"/>
          <w:szCs w:val="24"/>
          <w:lang w:eastAsia="ja-JP" w:bidi="fa-IR"/>
        </w:rPr>
        <w:lastRenderedPageBreak/>
        <w:t>Ожидаемые результаты 2 года обучения</w:t>
      </w:r>
    </w:p>
    <w:p w:rsidR="00E5197A" w:rsidRPr="00182440" w:rsidRDefault="00E5197A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18244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 результате освоения программы девочки 2 года обучения</w:t>
      </w:r>
      <w:r w:rsidR="0018244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будут</w:t>
      </w:r>
      <w:r w:rsidRPr="0018244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:</w:t>
      </w:r>
    </w:p>
    <w:p w:rsidR="00FE7157" w:rsidRPr="00155494" w:rsidRDefault="00FE7157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15549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знать:</w:t>
      </w:r>
    </w:p>
    <w:p w:rsidR="00E5197A" w:rsidRPr="007C5BAE" w:rsidRDefault="00FE7157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•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виды счетного шитья;</w:t>
      </w:r>
    </w:p>
    <w:p w:rsidR="00E5197A" w:rsidRPr="007C5BAE" w:rsidRDefault="00FE7157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 материалы, необходимые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для выполнения счетного  </w:t>
      </w:r>
    </w:p>
    <w:p w:rsidR="00E5197A" w:rsidRPr="007C5BAE" w:rsidRDefault="00E5197A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шитья и мережек;</w:t>
      </w:r>
    </w:p>
    <w:p w:rsidR="00E5197A" w:rsidRPr="007C5BAE" w:rsidRDefault="00FE7157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 центры</w:t>
      </w:r>
      <w:r w:rsidR="00EB0128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бытования счётного шитья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;</w:t>
      </w:r>
    </w:p>
    <w:p w:rsidR="00E5197A" w:rsidRPr="007C5BAE" w:rsidRDefault="00FE7157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•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различные старинные названия техники </w:t>
      </w:r>
      <w:r w:rsidR="00EB0128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«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роспись</w:t>
      </w:r>
      <w:r w:rsidR="00EB0128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»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;</w:t>
      </w:r>
    </w:p>
    <w:p w:rsidR="00E5197A" w:rsidRPr="007C5BAE" w:rsidRDefault="00FE7157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особенности исполнения счетного шитья;</w:t>
      </w:r>
    </w:p>
    <w:p w:rsidR="00E5197A" w:rsidRPr="007C5BAE" w:rsidRDefault="00FE7157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основные понятия: горизонталь, вертикаль, диагональ в структуре   </w:t>
      </w:r>
    </w:p>
    <w:p w:rsidR="00FE7157" w:rsidRDefault="00E5197A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ткани;</w:t>
      </w:r>
    </w:p>
    <w:p w:rsidR="00E5197A" w:rsidRPr="00155494" w:rsidRDefault="00FE7157" w:rsidP="00155494">
      <w:pPr>
        <w:pStyle w:val="af5"/>
        <w:widowControl w:val="0"/>
        <w:numPr>
          <w:ilvl w:val="0"/>
          <w:numId w:val="29"/>
        </w:numPr>
        <w:tabs>
          <w:tab w:val="left" w:pos="1710"/>
          <w:tab w:val="left" w:pos="2010"/>
        </w:tabs>
        <w:suppressAutoHyphens/>
        <w:autoSpaceDN w:val="0"/>
        <w:spacing w:after="0" w:line="240" w:lineRule="auto"/>
        <w:ind w:hanging="165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155494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правила графического изображения швов.</w:t>
      </w:r>
    </w:p>
    <w:p w:rsidR="00FE7157" w:rsidRPr="00155494" w:rsidRDefault="00155494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15549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знакомы:</w:t>
      </w:r>
    </w:p>
    <w:p w:rsidR="00E5197A" w:rsidRPr="007C5BAE" w:rsidRDefault="00FE7157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3F662F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с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образами и</w:t>
      </w:r>
      <w:r w:rsidR="00155494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символическим значением узоров.</w:t>
      </w:r>
    </w:p>
    <w:p w:rsidR="00FE7157" w:rsidRPr="00155494" w:rsidRDefault="00155494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15549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проявлять умение</w:t>
      </w:r>
      <w:r w:rsidR="004361F7" w:rsidRPr="0015549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:</w:t>
      </w:r>
    </w:p>
    <w:p w:rsidR="00E5197A" w:rsidRPr="007C5BAE" w:rsidRDefault="00FE7157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• </w:t>
      </w:r>
      <w:r w:rsidR="003F662F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в 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технических приёмах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счетного шитья и мережек;</w:t>
      </w:r>
    </w:p>
    <w:p w:rsidR="00E5197A" w:rsidRPr="007C5BAE" w:rsidRDefault="004361F7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• </w:t>
      </w:r>
      <w:r w:rsidR="003F662F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в 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способах</w:t>
      </w:r>
      <w:r w:rsidR="00155494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закрепления рабочей нитки.</w:t>
      </w:r>
    </w:p>
    <w:p w:rsidR="00E5197A" w:rsidRPr="00155494" w:rsidRDefault="00155494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15549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а  также проявлять</w:t>
      </w:r>
      <w:r w:rsidR="004361F7" w:rsidRPr="00155494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 xml:space="preserve"> способности:</w:t>
      </w:r>
    </w:p>
    <w:p w:rsidR="00E5197A" w:rsidRPr="004361F7" w:rsidRDefault="004361F7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•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любоваться красотой предметов декоративно-прикладного</w:t>
      </w:r>
    </w:p>
    <w:p w:rsidR="00E5197A" w:rsidRPr="007C5BAE" w:rsidRDefault="00E5197A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искусства;</w:t>
      </w:r>
    </w:p>
    <w:p w:rsidR="00E5197A" w:rsidRPr="007C5BAE" w:rsidRDefault="003F662F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• </w:t>
      </w:r>
      <w:r w:rsidR="004361F7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творческой активности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;</w:t>
      </w:r>
    </w:p>
    <w:p w:rsidR="00E5197A" w:rsidRPr="007C5BAE" w:rsidRDefault="004361F7" w:rsidP="0018244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 w:firstLine="567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•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проникновения </w:t>
      </w:r>
      <w:r w:rsidR="008A4425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в духовно-образное содержание  </w:t>
      </w:r>
      <w:r w:rsidR="00155494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народной вышивки.</w:t>
      </w:r>
    </w:p>
    <w:p w:rsidR="00155494" w:rsidRDefault="00155494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 w:type="page"/>
      </w:r>
    </w:p>
    <w:p w:rsidR="007C5BAE" w:rsidRPr="00127C16" w:rsidRDefault="007C5BAE" w:rsidP="001554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lastRenderedPageBreak/>
        <w:t>II</w:t>
      </w:r>
      <w:r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ступень</w:t>
      </w:r>
      <w:r w:rsidR="0025692A"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- основная</w:t>
      </w:r>
    </w:p>
    <w:p w:rsidR="007C5BAE" w:rsidRPr="00127C16" w:rsidRDefault="00155494" w:rsidP="001554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3</w:t>
      </w:r>
      <w:r w:rsidR="007C5BAE"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="007C5BAE"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ГОД ОБУЧЕНИЯ</w:t>
      </w:r>
    </w:p>
    <w:p w:rsidR="007C5BAE" w:rsidRPr="00127C16" w:rsidRDefault="007C5BAE" w:rsidP="001554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«Я подмастерье»</w:t>
      </w:r>
    </w:p>
    <w:p w:rsidR="00155494" w:rsidRDefault="00155494" w:rsidP="001554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3F662F" w:rsidRPr="00155494" w:rsidRDefault="003F662F" w:rsidP="00155494">
      <w:pPr>
        <w:widowControl w:val="0"/>
        <w:suppressAutoHyphens/>
        <w:autoSpaceDN w:val="0"/>
        <w:spacing w:after="0" w:line="240" w:lineRule="auto"/>
        <w:ind w:firstLine="1134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155494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Задачи</w:t>
      </w:r>
      <w:r w:rsidR="00155494" w:rsidRPr="00155494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 3 года обучения</w:t>
      </w:r>
    </w:p>
    <w:p w:rsidR="003F662F" w:rsidRPr="00155494" w:rsidRDefault="003F662F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155494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Обучающие:</w:t>
      </w:r>
    </w:p>
    <w:p w:rsidR="00F474E5" w:rsidRDefault="00155494" w:rsidP="00155494">
      <w:pPr>
        <w:widowControl w:val="0"/>
        <w:suppressAutoHyphens/>
        <w:autoSpaceDN w:val="0"/>
        <w:spacing w:after="0" w:line="240" w:lineRule="auto"/>
        <w:ind w:firstLine="113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40692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познакомить </w:t>
      </w:r>
      <w:r w:rsidR="00C361A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 </w:t>
      </w:r>
      <w:r w:rsidR="00F474E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историей развития искусства вышивки, её особенностями; </w:t>
      </w:r>
    </w:p>
    <w:p w:rsidR="00F474E5" w:rsidRDefault="00F474E5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40692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дать знания охарактере орнамента и колористических традициях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F474E5" w:rsidRDefault="00F474E5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40692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привить практические навыки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выполнения</w:t>
      </w:r>
      <w:r w:rsidR="0040692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вышивки «Владимирская гладь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»;</w:t>
      </w:r>
    </w:p>
    <w:p w:rsidR="00F474E5" w:rsidRDefault="00F474E5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40692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научить </w:t>
      </w:r>
      <w:r w:rsidR="006769A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выполнять вышивку в технике</w:t>
      </w:r>
      <w:r w:rsidR="00AE4B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«Б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елой строчки</w:t>
      </w:r>
      <w:r w:rsidR="00AE4B3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1F28EC" w:rsidRPr="00155494" w:rsidRDefault="001F28EC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155494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Развивающие: </w:t>
      </w:r>
    </w:p>
    <w:p w:rsidR="006769AF" w:rsidRDefault="003C6220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6769A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содействовать развитию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специальной мелкой моторики при освоении техники </w:t>
      </w:r>
    </w:p>
    <w:p w:rsidR="003C6220" w:rsidRDefault="003C6220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«Владимирская гладь»;</w:t>
      </w:r>
    </w:p>
    <w:p w:rsidR="003C6220" w:rsidRDefault="003C6220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6769A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развивать чувство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цвета при подборе ниток;</w:t>
      </w:r>
    </w:p>
    <w:p w:rsidR="006769AF" w:rsidRDefault="003C6220" w:rsidP="00155494">
      <w:pPr>
        <w:widowControl w:val="0"/>
        <w:suppressAutoHyphens/>
        <w:autoSpaceDN w:val="0"/>
        <w:spacing w:after="0" w:line="240" w:lineRule="auto"/>
        <w:ind w:firstLine="113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6769A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способствовать формированию аккуратности и </w:t>
      </w:r>
      <w:r w:rsidR="008D26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тщательности в отработке </w:t>
      </w:r>
    </w:p>
    <w:p w:rsidR="006769AF" w:rsidRDefault="008D26AE" w:rsidP="00155494">
      <w:pPr>
        <w:widowControl w:val="0"/>
        <w:suppressAutoHyphens/>
        <w:autoSpaceDN w:val="0"/>
        <w:spacing w:after="0" w:line="240" w:lineRule="auto"/>
        <w:ind w:firstLine="113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приёмов копирования</w:t>
      </w:r>
      <w:r w:rsidR="006769A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узоров;</w:t>
      </w:r>
    </w:p>
    <w:p w:rsidR="006769AF" w:rsidRDefault="006769AF" w:rsidP="00155494">
      <w:pPr>
        <w:widowControl w:val="0"/>
        <w:suppressAutoHyphens/>
        <w:autoSpaceDN w:val="0"/>
        <w:spacing w:after="0" w:line="240" w:lineRule="auto"/>
        <w:ind w:firstLine="113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создавать условия для развития </w:t>
      </w:r>
      <w:r w:rsidR="008D26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зрительно - моторной координации при</w:t>
      </w:r>
    </w:p>
    <w:p w:rsidR="008D26AE" w:rsidRDefault="00155494" w:rsidP="00155494">
      <w:pPr>
        <w:widowControl w:val="0"/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="006769A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ыполнении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6769A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строчевых вышивок</w:t>
      </w:r>
      <w:r w:rsidR="008D26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8D26AE" w:rsidRDefault="008D26AE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6769A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способствовать развитию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коллективизма</w:t>
      </w:r>
      <w:r w:rsidR="006769A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3F662F" w:rsidRPr="00155494" w:rsidRDefault="003F662F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155494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Воспитательные:</w:t>
      </w:r>
    </w:p>
    <w:p w:rsidR="004B5C0D" w:rsidRDefault="004B5C0D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воспитывать: </w:t>
      </w:r>
    </w:p>
    <w:p w:rsidR="004B5C0D" w:rsidRDefault="004B5C0D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3506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самостоятельность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4B5C0D" w:rsidRDefault="004B5C0D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-уважение к культуре других народов;</w:t>
      </w:r>
    </w:p>
    <w:p w:rsidR="004B5C0D" w:rsidRDefault="004B5C0D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A759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формировать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трудолюбие;</w:t>
      </w:r>
    </w:p>
    <w:p w:rsidR="003506A4" w:rsidRDefault="004B5C0D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A759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способствовать проявлению творческой активности</w:t>
      </w:r>
      <w:r w:rsidR="003506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AE4B3E" w:rsidRDefault="00AE4B3E" w:rsidP="00B331E2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A759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создавать условия формирования стремления</w:t>
      </w:r>
      <w:r w:rsidR="003506A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</w:t>
      </w:r>
      <w:r w:rsidR="0015549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самосовершенствованию.</w:t>
      </w:r>
    </w:p>
    <w:p w:rsidR="00AE4B3E" w:rsidRDefault="00AE4B3E" w:rsidP="00B331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69"/>
        <w:gridCol w:w="5994"/>
        <w:gridCol w:w="918"/>
        <w:gridCol w:w="1135"/>
        <w:gridCol w:w="1520"/>
      </w:tblGrid>
      <w:tr w:rsidR="007C5BAE" w:rsidRPr="007C5BAE" w:rsidTr="00155494"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Раздел, тема</w:t>
            </w:r>
          </w:p>
        </w:tc>
        <w:tc>
          <w:tcPr>
            <w:tcW w:w="1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r w:rsidR="0015549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часов</w:t>
            </w:r>
          </w:p>
        </w:tc>
      </w:tr>
      <w:tr w:rsidR="007C5BAE" w:rsidRPr="007C5BAE" w:rsidTr="00155494"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Всего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Теория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Практика</w:t>
            </w:r>
          </w:p>
        </w:tc>
      </w:tr>
      <w:tr w:rsidR="007C5BAE" w:rsidRPr="007C5BAE" w:rsidTr="00155494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155494" w:rsidRDefault="007C5BAE" w:rsidP="00155494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Вводное занятие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5BAE" w:rsidRPr="007C5BAE" w:rsidTr="00155494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Владимирские верхошвы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Искусство Мстёры.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Характеристика «Владимирской глади».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38</w:t>
            </w:r>
          </w:p>
        </w:tc>
      </w:tr>
      <w:tr w:rsidR="007C5BAE" w:rsidRPr="007C5BAE" w:rsidTr="00155494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Элементарные основы декоративного рисования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Цветоведение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Композиция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Технический рисунок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22</w:t>
            </w:r>
          </w:p>
        </w:tc>
      </w:tr>
      <w:tr w:rsidR="007C5BAE" w:rsidRPr="007C5BAE" w:rsidTr="00155494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AE4B3E" w:rsidRDefault="007C5BAE" w:rsidP="00AE4B3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Выполнение вышитых</w:t>
            </w:r>
            <w:r w:rsidR="00AE4B3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изделий по выбору обучающихся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40</w:t>
            </w:r>
          </w:p>
        </w:tc>
      </w:tr>
      <w:tr w:rsidR="007C5BAE" w:rsidRPr="007C5BAE" w:rsidTr="00155494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Строчка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Декоративные мережки: «снопик», «жучок», «фонарик», «простой городок» - особенности техни</w:t>
            </w:r>
            <w:r w:rsidR="0015549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ческих приёмов. Учебный образец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</w:tr>
      <w:tr w:rsidR="007C5BAE" w:rsidRPr="007C5BAE" w:rsidTr="00155494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«Белая строчка»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Особенности этого вида вышивк</w:t>
            </w:r>
            <w:r w:rsidR="002E344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и,  выполнение учебных образцов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60</w:t>
            </w:r>
          </w:p>
        </w:tc>
      </w:tr>
      <w:tr w:rsidR="007C5BAE" w:rsidRPr="007C5BAE" w:rsidTr="00155494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Экскурсия в </w:t>
            </w:r>
            <w:r w:rsidR="00A735D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Русский музей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</w:tr>
      <w:tr w:rsidR="007C5BAE" w:rsidRPr="007C5BAE" w:rsidTr="00155494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8.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Праздники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</w:tr>
      <w:tr w:rsidR="007C5BAE" w:rsidRPr="007C5BAE" w:rsidTr="00155494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Участие в выставках, конкурсах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</w:tr>
      <w:tr w:rsidR="007C5BAE" w:rsidRPr="007C5BAE" w:rsidTr="00155494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Итоговое занятие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7C5BAE" w:rsidRPr="007C5BAE" w:rsidTr="00155494">
        <w:trPr>
          <w:trHeight w:val="17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Итого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часов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216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204</w:t>
            </w:r>
          </w:p>
        </w:tc>
      </w:tr>
    </w:tbl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E4B3E" w:rsidRDefault="002E344A" w:rsidP="002E344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Andale Sans UI" w:hAnsi="Times New Roman" w:cs="Tahoma"/>
          <w:b/>
          <w:i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iCs/>
          <w:kern w:val="3"/>
          <w:sz w:val="24"/>
          <w:szCs w:val="24"/>
          <w:lang w:eastAsia="ja-JP" w:bidi="fa-IR"/>
        </w:rPr>
        <w:lastRenderedPageBreak/>
        <w:t>Ожидаемые результаты 3 года обучения</w:t>
      </w:r>
    </w:p>
    <w:p w:rsidR="00E5197A" w:rsidRPr="002E344A" w:rsidRDefault="00E5197A" w:rsidP="002E344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344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 результате освоения программы девочки 3 года обучения</w:t>
      </w:r>
      <w:r w:rsidR="002E344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будут</w:t>
      </w:r>
      <w:r w:rsidRPr="002E344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:</w:t>
      </w:r>
    </w:p>
    <w:p w:rsidR="004361F7" w:rsidRPr="002E344A" w:rsidRDefault="004361F7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2E344A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знакомы:</w:t>
      </w:r>
    </w:p>
    <w:p w:rsidR="00E5197A" w:rsidRPr="007C5BAE" w:rsidRDefault="004361F7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• </w:t>
      </w:r>
      <w:r w:rsidRPr="00583A2D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с историей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развития искусства вышивки, её особенностями</w:t>
      </w:r>
      <w:r w:rsidR="00583A2D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;</w:t>
      </w:r>
    </w:p>
    <w:p w:rsidR="00E5197A" w:rsidRPr="007C5BAE" w:rsidRDefault="00583A2D" w:rsidP="00583A2D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•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с характером орнамента и колористическими традициями;</w:t>
      </w:r>
    </w:p>
    <w:p w:rsidR="00E5197A" w:rsidRPr="007C5BAE" w:rsidRDefault="00583A2D" w:rsidP="00583A2D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с техническими особеннос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тями выполнения «Владимирской 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глади»;</w:t>
      </w:r>
    </w:p>
    <w:p w:rsidR="00E5197A" w:rsidRPr="007C5BAE" w:rsidRDefault="00583A2D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с характерн</w:t>
      </w:r>
      <w:r w:rsidR="002E344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ыми особенностями белой строчки.</w:t>
      </w:r>
    </w:p>
    <w:p w:rsidR="00583A2D" w:rsidRPr="002E344A" w:rsidRDefault="00583A2D" w:rsidP="00583A2D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2E344A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уметь:</w:t>
      </w:r>
    </w:p>
    <w:p w:rsidR="00E5197A" w:rsidRPr="007C5BAE" w:rsidRDefault="00E5197A" w:rsidP="00583A2D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583A2D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вышива</w:t>
      </w: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</w:t>
      </w:r>
      <w:r w:rsidR="00583A2D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ьв технике «Владимирская гладь»</w:t>
      </w: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;</w:t>
      </w:r>
    </w:p>
    <w:p w:rsidR="00E5197A" w:rsidRPr="007C5BAE" w:rsidRDefault="00583A2D" w:rsidP="00583A2D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подбирать нитки в соответствии 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с колористическими традициями 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этой техники;</w:t>
      </w:r>
    </w:p>
    <w:p w:rsidR="00E5197A" w:rsidRPr="007C5BAE" w:rsidRDefault="00583A2D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 копировать узоры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;</w:t>
      </w:r>
    </w:p>
    <w:p w:rsidR="00E5197A" w:rsidRPr="007C5BAE" w:rsidRDefault="00583A2D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 вышивать мережки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;</w:t>
      </w:r>
    </w:p>
    <w:p w:rsidR="00E5197A" w:rsidRPr="007C5BAE" w:rsidRDefault="00583A2D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• исполнять приёмы </w:t>
      </w:r>
      <w:r w:rsidR="00A5788B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белой строчки;</w:t>
      </w:r>
    </w:p>
    <w:p w:rsidR="00E5197A" w:rsidRDefault="00A5788B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 дружно выполнять коллективные творческие работы;</w:t>
      </w:r>
    </w:p>
    <w:p w:rsidR="00E5197A" w:rsidRPr="00075C70" w:rsidRDefault="00583A2D" w:rsidP="002E344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b/>
          <w:i/>
          <w:iCs/>
          <w:kern w:val="3"/>
          <w:sz w:val="24"/>
          <w:szCs w:val="24"/>
          <w:lang w:eastAsia="ja-JP" w:bidi="fa-IR"/>
        </w:rPr>
      </w:pPr>
      <w:r w:rsidRPr="00075C70">
        <w:rPr>
          <w:rFonts w:ascii="Times New Roman" w:eastAsia="Andale Sans UI" w:hAnsi="Times New Roman" w:cs="Tahoma"/>
          <w:b/>
          <w:i/>
          <w:iCs/>
          <w:kern w:val="3"/>
          <w:sz w:val="24"/>
          <w:szCs w:val="24"/>
          <w:lang w:eastAsia="ja-JP" w:bidi="fa-IR"/>
        </w:rPr>
        <w:t>прояв</w:t>
      </w:r>
      <w:r w:rsidR="002E344A">
        <w:rPr>
          <w:rFonts w:ascii="Times New Roman" w:eastAsia="Andale Sans UI" w:hAnsi="Times New Roman" w:cs="Tahoma"/>
          <w:b/>
          <w:i/>
          <w:iCs/>
          <w:kern w:val="3"/>
          <w:sz w:val="24"/>
          <w:szCs w:val="24"/>
          <w:lang w:eastAsia="ja-JP" w:bidi="fa-IR"/>
        </w:rPr>
        <w:t>л</w:t>
      </w:r>
      <w:r w:rsidRPr="00075C70">
        <w:rPr>
          <w:rFonts w:ascii="Times New Roman" w:eastAsia="Andale Sans UI" w:hAnsi="Times New Roman" w:cs="Tahoma"/>
          <w:b/>
          <w:i/>
          <w:iCs/>
          <w:kern w:val="3"/>
          <w:sz w:val="24"/>
          <w:szCs w:val="24"/>
          <w:lang w:eastAsia="ja-JP" w:bidi="fa-IR"/>
        </w:rPr>
        <w:t>ят</w:t>
      </w:r>
      <w:r w:rsidR="002E344A">
        <w:rPr>
          <w:rFonts w:ascii="Times New Roman" w:eastAsia="Andale Sans UI" w:hAnsi="Times New Roman" w:cs="Tahoma"/>
          <w:b/>
          <w:i/>
          <w:iCs/>
          <w:kern w:val="3"/>
          <w:sz w:val="24"/>
          <w:szCs w:val="24"/>
          <w:lang w:eastAsia="ja-JP" w:bidi="fa-IR"/>
        </w:rPr>
        <w:t>ь</w:t>
      </w:r>
      <w:r w:rsidR="00E5197A" w:rsidRPr="00075C70">
        <w:rPr>
          <w:rFonts w:ascii="Times New Roman" w:eastAsia="Andale Sans UI" w:hAnsi="Times New Roman" w:cs="Tahoma"/>
          <w:b/>
          <w:i/>
          <w:iCs/>
          <w:kern w:val="3"/>
          <w:sz w:val="24"/>
          <w:szCs w:val="24"/>
          <w:lang w:eastAsia="ja-JP" w:bidi="fa-IR"/>
        </w:rPr>
        <w:t>:</w:t>
      </w:r>
    </w:p>
    <w:p w:rsidR="00E5197A" w:rsidRPr="007C5BAE" w:rsidRDefault="00A5788B" w:rsidP="00A5788B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• </w:t>
      </w:r>
      <w:r w:rsidR="00A079D4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художественные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умения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в создании авторской работы; </w:t>
      </w:r>
    </w:p>
    <w:p w:rsidR="00E5197A" w:rsidRPr="007C5BAE" w:rsidRDefault="00C361AB" w:rsidP="00583A2D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•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уважительное отношени</w:t>
      </w:r>
      <w:r w:rsidR="00583A2D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е к культуре других народов, в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использовании национальных мотивов и узоров в изделиях;</w:t>
      </w:r>
    </w:p>
    <w:p w:rsidR="00E5197A" w:rsidRPr="007C5BAE" w:rsidRDefault="00A5788B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•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уважительное отношение к св</w:t>
      </w:r>
      <w:r w:rsidR="00A079D4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оему труду и труду других людей;</w:t>
      </w:r>
    </w:p>
    <w:p w:rsidR="00E5197A" w:rsidRPr="007C5BAE" w:rsidRDefault="00E5197A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аккуратность и кропот</w:t>
      </w:r>
      <w:r w:rsidR="00A5788B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ливость в работе над изделиями;</w:t>
      </w:r>
    </w:p>
    <w:p w:rsidR="00E5197A" w:rsidRPr="007C5BAE" w:rsidRDefault="00A5788B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 активность в участии в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выставках детского творчества различного уровня;</w:t>
      </w:r>
    </w:p>
    <w:p w:rsidR="00E5197A" w:rsidRPr="007C5BAE" w:rsidRDefault="00A5788B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способность к восприятию прекрасного в себе самом, в другом, в окружающем мире;</w:t>
      </w:r>
    </w:p>
    <w:p w:rsidR="00E5197A" w:rsidRPr="007C5BAE" w:rsidRDefault="00A5788B" w:rsidP="00B331E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A079D4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умения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внимательно выслушать собеседника, вести разговор, быть доброжелательными, прийти на помощь: объяснить, показать, а так же высказать свою позицию и найти компромиссное решение. Это особенно важно для выполнения коллективных работ.</w:t>
      </w:r>
    </w:p>
    <w:p w:rsidR="00851905" w:rsidRDefault="00851905" w:rsidP="00B331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5692A" w:rsidRDefault="0025692A" w:rsidP="00B331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344A" w:rsidRDefault="002E344A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 w:type="page"/>
      </w:r>
    </w:p>
    <w:p w:rsidR="00851905" w:rsidRPr="00127C16" w:rsidRDefault="007C5BAE" w:rsidP="00B331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ja-JP" w:bidi="fa-IR"/>
        </w:rPr>
        <w:lastRenderedPageBreak/>
        <w:t>II</w:t>
      </w:r>
      <w:r w:rsidR="00851905"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ступень- углублённый</w:t>
      </w:r>
    </w:p>
    <w:p w:rsidR="00851905" w:rsidRPr="00127C16" w:rsidRDefault="007C5BAE" w:rsidP="00B331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4-ый </w:t>
      </w:r>
      <w:r w:rsidR="00851905"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ГОД </w:t>
      </w:r>
      <w:r w:rsidR="00851905"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ОБУЧЕНИЯ</w:t>
      </w:r>
    </w:p>
    <w:p w:rsidR="00851905" w:rsidRPr="00756970" w:rsidRDefault="007C5BAE" w:rsidP="00B331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5697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«Я умелица»</w:t>
      </w:r>
    </w:p>
    <w:p w:rsidR="002E344A" w:rsidRDefault="002E344A" w:rsidP="002E344A">
      <w:pPr>
        <w:widowControl w:val="0"/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C5BAE" w:rsidRPr="002E344A" w:rsidRDefault="003F662F" w:rsidP="002E344A">
      <w:pPr>
        <w:widowControl w:val="0"/>
        <w:suppressAutoHyphens/>
        <w:autoSpaceDN w:val="0"/>
        <w:spacing w:after="0" w:line="240" w:lineRule="auto"/>
        <w:ind w:left="1134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</w:pPr>
      <w:r w:rsidRPr="002E344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Задачи</w:t>
      </w:r>
      <w:r w:rsidR="002E344A" w:rsidRPr="002E344A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 4 года обучения</w:t>
      </w:r>
    </w:p>
    <w:p w:rsidR="00DE1472" w:rsidRPr="002E344A" w:rsidRDefault="00A7592B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2E344A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Обучающие:</w:t>
      </w:r>
    </w:p>
    <w:p w:rsidR="00A7592B" w:rsidRDefault="00A50875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A759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познакомить с</w:t>
      </w:r>
      <w:r w:rsidR="00DE147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характерными мотивами «Нижегородского гипюра», фактурной</w:t>
      </w:r>
    </w:p>
    <w:p w:rsidR="00DE1472" w:rsidRDefault="00DE1472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оригинальностью;</w:t>
      </w:r>
    </w:p>
    <w:p w:rsidR="00DE1472" w:rsidRDefault="00DE1472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A759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сформировать навыки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выполнения</w:t>
      </w:r>
      <w:r w:rsidR="00E879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вышивки «Нижегородский гипюр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»;</w:t>
      </w:r>
    </w:p>
    <w:p w:rsidR="00DE1472" w:rsidRDefault="00DE1472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A759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познакомить с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композиционными традициями;</w:t>
      </w:r>
    </w:p>
    <w:p w:rsidR="00DE1472" w:rsidRDefault="00DE1472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A7592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дать знания о названиях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элементов-мотивов;</w:t>
      </w:r>
    </w:p>
    <w:p w:rsidR="00DE1472" w:rsidRDefault="00DE1472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E879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научить выполнять технический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рисун</w:t>
      </w:r>
      <w:r w:rsidR="00E879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ок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DE1472" w:rsidRDefault="00DE1472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перечнем традиционных предметов быта, украшенных данной вышивкой.</w:t>
      </w:r>
    </w:p>
    <w:p w:rsidR="003F662F" w:rsidRPr="002E344A" w:rsidRDefault="003F662F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2E344A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Развивающие:</w:t>
      </w:r>
    </w:p>
    <w:p w:rsidR="00DE1472" w:rsidRDefault="00542AB4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способствовать развитию:</w:t>
      </w:r>
    </w:p>
    <w:p w:rsidR="00E879F0" w:rsidRDefault="00542AB4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зрительно моторной координации при исполнении «Нижегородского гипюра» и </w:t>
      </w:r>
    </w:p>
    <w:p w:rsidR="00542AB4" w:rsidRDefault="00542AB4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Олонецкой строчки;</w:t>
      </w:r>
    </w:p>
    <w:p w:rsidR="00E879F0" w:rsidRDefault="00542AB4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E879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способствовать развитию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аккуратности при выполнении технического рисунка </w:t>
      </w:r>
    </w:p>
    <w:p w:rsidR="00542AB4" w:rsidRDefault="00542AB4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мотивов «Нижегородского гипюра».</w:t>
      </w:r>
    </w:p>
    <w:p w:rsidR="003F662F" w:rsidRPr="002E344A" w:rsidRDefault="003F662F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2E344A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Воспитательные:</w:t>
      </w:r>
    </w:p>
    <w:p w:rsidR="00542AB4" w:rsidRDefault="00E879F0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воспитывать</w:t>
      </w:r>
      <w:r w:rsidR="00542AB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коллективизм;</w:t>
      </w:r>
    </w:p>
    <w:p w:rsidR="00542AB4" w:rsidRDefault="00542AB4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E879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создавать условия для проявления творческой активности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542AB4" w:rsidRDefault="00542AB4" w:rsidP="00B331E2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E879F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способствовать формированию трудолюбия.</w:t>
      </w:r>
    </w:p>
    <w:p w:rsidR="00542AB4" w:rsidRDefault="00542AB4" w:rsidP="00B331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69"/>
        <w:gridCol w:w="5994"/>
        <w:gridCol w:w="918"/>
        <w:gridCol w:w="1135"/>
        <w:gridCol w:w="1520"/>
      </w:tblGrid>
      <w:tr w:rsidR="007C5BAE" w:rsidRPr="007C5BAE" w:rsidTr="002E344A"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Раздел, тема</w:t>
            </w:r>
          </w:p>
        </w:tc>
        <w:tc>
          <w:tcPr>
            <w:tcW w:w="17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r w:rsidR="002E344A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часов</w:t>
            </w:r>
          </w:p>
        </w:tc>
      </w:tr>
      <w:tr w:rsidR="007C5BAE" w:rsidRPr="007C5BAE" w:rsidTr="002E344A"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Всего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Теория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Практика</w:t>
            </w:r>
          </w:p>
        </w:tc>
      </w:tr>
      <w:tr w:rsidR="007C5BAE" w:rsidRPr="007C5BAE" w:rsidTr="002E344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Вводное занятие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5BAE" w:rsidRPr="007C5BAE" w:rsidTr="002E344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Строчка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«Нижегородский гипюр» – характеристика,  технические приёмы.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28</w:t>
            </w:r>
          </w:p>
        </w:tc>
      </w:tr>
      <w:tr w:rsidR="007C5BAE" w:rsidRPr="007C5BAE" w:rsidTr="002E344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Элементарные основы декоративного рисования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Композиция.</w:t>
            </w:r>
          </w:p>
          <w:p w:rsidR="007C5BAE" w:rsidRPr="007C5BAE" w:rsidRDefault="007C5BAE" w:rsidP="002E344A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Технический рисунок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7C5BAE" w:rsidRPr="007C5BAE" w:rsidTr="002E344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Выполнение вышитых изделий по выбору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Выполнение изделий в технике «Нижегородский гипю</w:t>
            </w:r>
            <w:r w:rsidR="0085190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р»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80</w:t>
            </w:r>
          </w:p>
        </w:tc>
      </w:tr>
      <w:tr w:rsidR="007C5BAE" w:rsidRPr="007C5BAE" w:rsidTr="002E344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Строчка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«Олонецкая строчка» по письму - художественные и технические особенности и традиции.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52</w:t>
            </w:r>
          </w:p>
        </w:tc>
      </w:tr>
      <w:tr w:rsidR="007C5BAE" w:rsidRPr="007C5BAE" w:rsidTr="002E344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Экскурсии в музеи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</w:tr>
      <w:tr w:rsidR="007C5BAE" w:rsidRPr="007C5BAE" w:rsidTr="002E344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Участие в выставках, конкурсах, фестивалях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</w:tr>
      <w:tr w:rsidR="007C5BAE" w:rsidRPr="007C5BAE" w:rsidTr="002E344A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Итоговое занятие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7C5BAE" w:rsidRPr="007C5BAE" w:rsidTr="002E344A">
        <w:trPr>
          <w:trHeight w:val="17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Итого</w:t>
            </w:r>
            <w:r w:rsidR="00127C1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часов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216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3" w:right="-3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206</w:t>
            </w:r>
          </w:p>
        </w:tc>
      </w:tr>
    </w:tbl>
    <w:p w:rsidR="00A5788B" w:rsidRDefault="00A5788B" w:rsidP="00DE1472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iCs/>
          <w:kern w:val="3"/>
          <w:sz w:val="24"/>
          <w:szCs w:val="24"/>
          <w:lang w:eastAsia="ja-JP" w:bidi="fa-IR"/>
        </w:rPr>
      </w:pPr>
    </w:p>
    <w:p w:rsidR="00A5788B" w:rsidRDefault="002E344A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b/>
          <w:i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iCs/>
          <w:kern w:val="3"/>
          <w:sz w:val="24"/>
          <w:szCs w:val="24"/>
          <w:lang w:eastAsia="ja-JP" w:bidi="fa-IR"/>
        </w:rPr>
        <w:t>Ожидаемые результаты 4 года обучения</w:t>
      </w:r>
    </w:p>
    <w:p w:rsidR="00E5197A" w:rsidRPr="002E344A" w:rsidRDefault="00E5197A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2E344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В результате освоения программы девочки 4 года обучения</w:t>
      </w:r>
      <w:r w:rsidR="002E344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будут</w:t>
      </w:r>
      <w:r w:rsidRPr="002E344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:</w:t>
      </w:r>
    </w:p>
    <w:p w:rsidR="00A5788B" w:rsidRPr="002E344A" w:rsidRDefault="00A5788B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2E344A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знать:</w:t>
      </w:r>
    </w:p>
    <w:p w:rsidR="00E5197A" w:rsidRPr="007C5BAE" w:rsidRDefault="00E5197A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•</w:t>
      </w: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характерные мотивы </w:t>
      </w:r>
      <w:r w:rsidR="00CB510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«</w:t>
      </w:r>
      <w:r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Нижегородского гипюра</w:t>
      </w:r>
      <w:r w:rsidR="00CB510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»</w:t>
      </w:r>
      <w:r w:rsidR="002E344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</w:t>
      </w:r>
      <w:r w:rsidR="00A50875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и </w:t>
      </w:r>
      <w:r w:rsidR="00A644FA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их особенности</w:t>
      </w:r>
      <w:r w:rsidR="00A50875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; </w:t>
      </w:r>
    </w:p>
    <w:p w:rsidR="00E5197A" w:rsidRPr="00A50875" w:rsidRDefault="00A5788B" w:rsidP="002E344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технологию исполнения </w:t>
      </w:r>
      <w:r w:rsidR="00CB510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«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Нижегородского гипюра</w:t>
      </w:r>
      <w:r w:rsidR="00CB510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»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;</w:t>
      </w:r>
    </w:p>
    <w:p w:rsidR="00E5197A" w:rsidRPr="007C5BAE" w:rsidRDefault="00A5788B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композиционные традиции;</w:t>
      </w:r>
    </w:p>
    <w:p w:rsidR="00E5197A" w:rsidRPr="007C5BAE" w:rsidRDefault="00A5788B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 названия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элементов – мотивов;</w:t>
      </w:r>
    </w:p>
    <w:p w:rsidR="00E5197A" w:rsidRPr="007C5BAE" w:rsidRDefault="00A5788B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особенности технической зарисовки мотивов;</w:t>
      </w:r>
    </w:p>
    <w:p w:rsidR="00E5197A" w:rsidRPr="007C5BAE" w:rsidRDefault="00A5788B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lastRenderedPageBreak/>
        <w:t>• переч</w:t>
      </w:r>
      <w:r w:rsidR="00CB510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е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нь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традиционных предметов быта, украшенных </w:t>
      </w:r>
    </w:p>
    <w:p w:rsidR="00E5197A" w:rsidRPr="007C5BAE" w:rsidRDefault="003F662F" w:rsidP="002E344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   этой вышивкой.</w:t>
      </w:r>
    </w:p>
    <w:p w:rsidR="00CB5100" w:rsidRPr="002E344A" w:rsidRDefault="002E344A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2E344A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уметь:</w:t>
      </w:r>
    </w:p>
    <w:p w:rsidR="00E5197A" w:rsidRPr="007C5BAE" w:rsidRDefault="00CB5100" w:rsidP="00CB510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•технически грамотно  исполнять мотивы «Нижегородского гипюра»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, </w:t>
      </w:r>
    </w:p>
    <w:p w:rsidR="00E5197A" w:rsidRPr="007C5BAE" w:rsidRDefault="00851905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«</w:t>
      </w:r>
      <w:r w:rsidR="00CB510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Олонецкой строчки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»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;</w:t>
      </w:r>
    </w:p>
    <w:p w:rsidR="00E5197A" w:rsidRPr="007C5BAE" w:rsidRDefault="00CB5100" w:rsidP="00CB5100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•выполнять технический рисунок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мотивов 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«Нижегородского 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гипюра</w:t>
      </w: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»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.</w:t>
      </w:r>
    </w:p>
    <w:p w:rsidR="00E5197A" w:rsidRPr="002E344A" w:rsidRDefault="00CB5100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</w:pPr>
      <w:r w:rsidRPr="002E344A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прояв</w:t>
      </w:r>
      <w:r w:rsidR="002E344A" w:rsidRPr="002E344A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л</w:t>
      </w:r>
      <w:r w:rsidRPr="002E344A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ят</w:t>
      </w:r>
      <w:r w:rsidR="002E344A" w:rsidRPr="002E344A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ь</w:t>
      </w:r>
      <w:r w:rsidR="00E5197A" w:rsidRPr="002E344A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>:</w:t>
      </w:r>
      <w:r w:rsidR="00E5197A" w:rsidRPr="002E344A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ab/>
      </w:r>
      <w:r w:rsidR="00E5197A" w:rsidRPr="002E344A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ja-JP" w:bidi="fa-IR"/>
        </w:rPr>
        <w:tab/>
      </w:r>
    </w:p>
    <w:p w:rsidR="00E5197A" w:rsidRPr="007C5BAE" w:rsidRDefault="00CB5100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коммуникативные качества;</w:t>
      </w:r>
    </w:p>
    <w:p w:rsidR="00E5197A" w:rsidRPr="007C5BAE" w:rsidRDefault="00CB5100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творческую активность;</w:t>
      </w:r>
    </w:p>
    <w:p w:rsidR="00E5197A" w:rsidRPr="007C5BAE" w:rsidRDefault="00CB5100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•желание участвовать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 в выставках, конкурсах различного уровня;</w:t>
      </w:r>
    </w:p>
    <w:p w:rsidR="00E5197A" w:rsidRPr="007C5BAE" w:rsidRDefault="00CB5100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•</w:t>
      </w:r>
      <w:r w:rsidR="00E5197A" w:rsidRPr="007C5BAE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 xml:space="preserve"> более высокую ступень исполнительского мастерства. </w:t>
      </w:r>
    </w:p>
    <w:p w:rsidR="00E5197A" w:rsidRPr="007C5BAE" w:rsidRDefault="00E5197A" w:rsidP="00E5197A">
      <w:pPr>
        <w:widowControl w:val="0"/>
        <w:tabs>
          <w:tab w:val="left" w:pos="1710"/>
          <w:tab w:val="left" w:pos="2010"/>
        </w:tabs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344A" w:rsidRDefault="002E344A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 w:type="page"/>
      </w:r>
    </w:p>
    <w:p w:rsidR="007C5BAE" w:rsidRPr="00127C16" w:rsidRDefault="007C5BAE" w:rsidP="002E34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ДОПОЛНИТЕЛЬНЫЕ ИНДИВИДУАЛЬНЫЕ ЗАНЯТИЯ</w:t>
      </w:r>
    </w:p>
    <w:p w:rsidR="007C5BAE" w:rsidRPr="00127C16" w:rsidRDefault="002E344A" w:rsidP="002E34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ДЛЯ ВСЕХ ГОДОВ </w:t>
      </w:r>
      <w:r w:rsidR="007C5BAE" w:rsidRPr="00127C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ОБУЧЕНИЯ</w:t>
      </w:r>
    </w:p>
    <w:p w:rsidR="002E344A" w:rsidRDefault="002E344A" w:rsidP="002E344A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1260D" w:rsidRPr="00075C70" w:rsidRDefault="0071260D" w:rsidP="002E344A">
      <w:pPr>
        <w:widowControl w:val="0"/>
        <w:suppressAutoHyphens/>
        <w:autoSpaceDN w:val="0"/>
        <w:spacing w:after="0" w:line="240" w:lineRule="auto"/>
        <w:ind w:left="555" w:firstLine="58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075C7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Задачи</w:t>
      </w:r>
    </w:p>
    <w:p w:rsidR="0071260D" w:rsidRPr="002E344A" w:rsidRDefault="0071260D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2E344A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Обучающие:</w:t>
      </w:r>
    </w:p>
    <w:p w:rsidR="00C637B7" w:rsidRDefault="0071260D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8E646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приви</w:t>
      </w:r>
      <w:r w:rsidR="006B75B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ва</w:t>
      </w:r>
      <w:r w:rsidR="008E646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ть грамотные практические навыки работы с инструментами и </w:t>
      </w:r>
    </w:p>
    <w:p w:rsidR="0071260D" w:rsidRDefault="008E646B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материалами;</w:t>
      </w:r>
    </w:p>
    <w:p w:rsidR="00C637B7" w:rsidRDefault="008E646B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-да</w:t>
      </w:r>
      <w:r w:rsidR="006B75B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ва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ть базовые знания по технике исполнения выш</w:t>
      </w:r>
      <w:r w:rsidR="006B75B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ивки на начальном и </w:t>
      </w:r>
    </w:p>
    <w:p w:rsidR="008E646B" w:rsidRDefault="006B75B7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усложнённом этапе работы;</w:t>
      </w:r>
    </w:p>
    <w:p w:rsidR="00C637B7" w:rsidRDefault="006B75B7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-способствовать повышению общего уровня культуры художественного </w:t>
      </w:r>
    </w:p>
    <w:p w:rsidR="006B75B7" w:rsidRDefault="006B75B7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проектирова</w:t>
      </w:r>
      <w:r w:rsidR="00C637B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ния вышитых текстильных изделий.</w:t>
      </w:r>
    </w:p>
    <w:p w:rsidR="0071260D" w:rsidRPr="002E344A" w:rsidRDefault="0071260D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2E344A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>Развивающие:</w:t>
      </w:r>
    </w:p>
    <w:p w:rsidR="00C637B7" w:rsidRDefault="00C9187D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способствовать формированию аккуратности,</w:t>
      </w:r>
      <w:r w:rsidR="00464D2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бережливости,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внимания </w:t>
      </w:r>
      <w:r w:rsidR="00464D2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 работе </w:t>
      </w:r>
    </w:p>
    <w:p w:rsidR="006B75B7" w:rsidRDefault="00464D2C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 материалами и инструментами;</w:t>
      </w:r>
    </w:p>
    <w:p w:rsidR="00C637B7" w:rsidRDefault="00C9187D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464D2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создавать условия для формирования качеств техн</w:t>
      </w:r>
      <w:r w:rsidR="00AC372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ически грамотной юной </w:t>
      </w:r>
    </w:p>
    <w:p w:rsidR="00C637B7" w:rsidRDefault="00AC3721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мастерицы: внимательности, наблюдательности, усидчивости, упорства, </w:t>
      </w:r>
    </w:p>
    <w:p w:rsidR="00C9187D" w:rsidRDefault="00AC3721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увлечённости, особой аккуратности, зрительно – моторной координации;   </w:t>
      </w:r>
    </w:p>
    <w:p w:rsidR="00464D2C" w:rsidRDefault="00464D2C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-раскрывать художественные качества воспитанницы;</w:t>
      </w:r>
    </w:p>
    <w:p w:rsidR="00C9187D" w:rsidRDefault="00010349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развивать художественный вкус</w:t>
      </w:r>
      <w:r w:rsidR="00C637B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7C5BAE" w:rsidRPr="002E344A" w:rsidRDefault="0071260D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</w:pPr>
      <w:r w:rsidRPr="002E344A">
        <w:rPr>
          <w:rFonts w:ascii="Times New Roman" w:eastAsia="Andale Sans UI" w:hAnsi="Times New Roman" w:cs="Tahoma"/>
          <w:kern w:val="3"/>
          <w:sz w:val="24"/>
          <w:szCs w:val="24"/>
          <w:u w:val="single"/>
          <w:lang w:eastAsia="ja-JP" w:bidi="fa-IR"/>
        </w:rPr>
        <w:t xml:space="preserve">Воспитательные: </w:t>
      </w:r>
    </w:p>
    <w:p w:rsidR="00464D2C" w:rsidRDefault="00AC3721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-способствовать формированию вдумчивого подхода к занятиям;</w:t>
      </w:r>
    </w:p>
    <w:p w:rsidR="00C637B7" w:rsidRDefault="00AC3721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01034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закладыва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ть основы </w:t>
      </w:r>
      <w:r w:rsidR="0001034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фольклорного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образного видения в проектировании </w:t>
      </w:r>
    </w:p>
    <w:p w:rsidR="00AC3721" w:rsidRDefault="00AC3721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авторских работ;</w:t>
      </w:r>
    </w:p>
    <w:p w:rsidR="00AC3721" w:rsidRDefault="00010349" w:rsidP="0071260D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прививать</w:t>
      </w:r>
      <w:r w:rsidR="00AC372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стойкий интерес к народному искусству;</w:t>
      </w:r>
    </w:p>
    <w:p w:rsidR="000728A7" w:rsidRDefault="00AC3721" w:rsidP="000728A7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01034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создавать условия для воспита</w:t>
      </w:r>
      <w:r w:rsidR="000728A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</w:t>
      </w:r>
      <w:r w:rsidR="00C637B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ия активной творческой личности.</w:t>
      </w:r>
    </w:p>
    <w:p w:rsidR="00807895" w:rsidRPr="00807895" w:rsidRDefault="00807895" w:rsidP="00807895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9416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39"/>
        <w:gridCol w:w="825"/>
        <w:gridCol w:w="1020"/>
        <w:gridCol w:w="1365"/>
      </w:tblGrid>
      <w:tr w:rsidR="00807895" w:rsidRPr="00807895" w:rsidTr="00E72E0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E72E0C">
            <w:pPr>
              <w:widowControl w:val="0"/>
              <w:tabs>
                <w:tab w:val="left" w:pos="176"/>
              </w:tabs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807895">
            <w:pPr>
              <w:widowControl w:val="0"/>
              <w:suppressAutoHyphens/>
              <w:autoSpaceDN w:val="0"/>
              <w:spacing w:after="0" w:line="240" w:lineRule="auto"/>
              <w:ind w:left="54" w:hanging="5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Раздел, тема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80789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8078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часов</w:t>
            </w:r>
          </w:p>
        </w:tc>
      </w:tr>
      <w:tr w:rsidR="00807895" w:rsidRPr="00807895" w:rsidTr="00E72E0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E72E0C">
            <w:pPr>
              <w:widowControl w:val="0"/>
              <w:tabs>
                <w:tab w:val="left" w:pos="176"/>
              </w:tabs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807895">
            <w:pPr>
              <w:widowControl w:val="0"/>
              <w:suppressAutoHyphens/>
              <w:autoSpaceDN w:val="0"/>
              <w:spacing w:after="0" w:line="240" w:lineRule="auto"/>
              <w:ind w:left="555" w:firstLine="585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807895">
            <w:pPr>
              <w:widowControl w:val="0"/>
              <w:suppressAutoHyphens/>
              <w:autoSpaceDN w:val="0"/>
              <w:spacing w:after="0" w:line="240" w:lineRule="auto"/>
              <w:ind w:left="-25" w:firstLine="25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807895">
            <w:pPr>
              <w:widowControl w:val="0"/>
              <w:suppressAutoHyphens/>
              <w:autoSpaceDN w:val="0"/>
              <w:spacing w:after="0" w:line="240" w:lineRule="auto"/>
              <w:ind w:left="-63" w:firstLine="63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Теория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807895">
            <w:pPr>
              <w:widowControl w:val="0"/>
              <w:suppressAutoHyphens/>
              <w:autoSpaceDN w:val="0"/>
              <w:spacing w:after="0" w:line="240" w:lineRule="auto"/>
              <w:ind w:left="-24" w:firstLine="24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Практика</w:t>
            </w:r>
          </w:p>
        </w:tc>
      </w:tr>
      <w:tr w:rsidR="00807895" w:rsidRPr="00807895" w:rsidTr="00E72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E72E0C">
            <w:pPr>
              <w:widowControl w:val="0"/>
              <w:tabs>
                <w:tab w:val="left" w:pos="176"/>
              </w:tabs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E72E0C" w:rsidRDefault="00807895" w:rsidP="00807895">
            <w:pPr>
              <w:widowControl w:val="0"/>
              <w:suppressAutoHyphens/>
              <w:autoSpaceDN w:val="0"/>
              <w:spacing w:after="0" w:line="240" w:lineRule="auto"/>
              <w:ind w:left="5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72E0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Приёмы работы с инструментами и материалами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ind w:left="-25" w:hanging="5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ind w:left="-51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807895" w:rsidRPr="00807895" w:rsidTr="00E72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E72E0C">
            <w:pPr>
              <w:widowControl w:val="0"/>
              <w:tabs>
                <w:tab w:val="left" w:pos="176"/>
              </w:tabs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E72E0C" w:rsidRDefault="00807895" w:rsidP="008078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72E0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Технические приёмы на начальном этапе выполнения работы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ind w:left="-25" w:hanging="5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ind w:left="-51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28</w:t>
            </w:r>
          </w:p>
        </w:tc>
      </w:tr>
      <w:tr w:rsidR="00807895" w:rsidRPr="00807895" w:rsidTr="00E72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E72E0C">
            <w:pPr>
              <w:widowControl w:val="0"/>
              <w:tabs>
                <w:tab w:val="left" w:pos="176"/>
              </w:tabs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E72E0C" w:rsidRDefault="00807895" w:rsidP="008078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72E0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Технические приёмы на этапе усложнения работы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ind w:left="-25" w:hanging="5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ind w:left="-51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807895" w:rsidRPr="00807895" w:rsidTr="00E72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E72E0C">
            <w:pPr>
              <w:widowControl w:val="0"/>
              <w:tabs>
                <w:tab w:val="left" w:pos="176"/>
              </w:tabs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E72E0C" w:rsidRDefault="00807895" w:rsidP="00E72E0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72E0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Индивидуальные авторские творческие работы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ind w:left="-25" w:hanging="5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ind w:left="-51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80</w:t>
            </w:r>
          </w:p>
        </w:tc>
      </w:tr>
      <w:tr w:rsidR="00807895" w:rsidRPr="00807895" w:rsidTr="00E72E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E72E0C">
            <w:pPr>
              <w:widowControl w:val="0"/>
              <w:tabs>
                <w:tab w:val="left" w:pos="176"/>
              </w:tabs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E72E0C" w:rsidRDefault="00807895" w:rsidP="00E72E0C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72E0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Выставочные работы повышенной сложности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ind w:left="-25" w:hanging="52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ind w:left="-51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95" w:rsidRPr="00807895" w:rsidRDefault="00807895" w:rsidP="00AB10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52</w:t>
            </w:r>
          </w:p>
        </w:tc>
      </w:tr>
      <w:tr w:rsidR="00E72E0C" w:rsidRPr="00807895" w:rsidTr="00B24F67">
        <w:trPr>
          <w:trHeight w:val="175"/>
        </w:trPr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0C" w:rsidRPr="00807895" w:rsidRDefault="00E72E0C" w:rsidP="00E72E0C">
            <w:pPr>
              <w:widowControl w:val="0"/>
              <w:suppressAutoHyphens/>
              <w:autoSpaceDN w:val="0"/>
              <w:spacing w:after="0" w:line="240" w:lineRule="auto"/>
              <w:ind w:left="555" w:firstLine="585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Итого</w:t>
            </w:r>
            <w:r w:rsidR="00AB1030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8078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часов</w:t>
            </w:r>
            <w:r w:rsidRPr="0080789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0C" w:rsidRPr="00807895" w:rsidRDefault="00AB1030" w:rsidP="00AB10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7</w:t>
            </w:r>
            <w:r w:rsidR="00E72E0C" w:rsidRPr="008078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0C" w:rsidRPr="00807895" w:rsidRDefault="00E72E0C" w:rsidP="00AB1030">
            <w:pPr>
              <w:widowControl w:val="0"/>
              <w:suppressAutoHyphens/>
              <w:autoSpaceDN w:val="0"/>
              <w:spacing w:after="0" w:line="240" w:lineRule="auto"/>
              <w:ind w:left="-63" w:firstLine="12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0C" w:rsidRPr="00807895" w:rsidRDefault="00E72E0C" w:rsidP="00AB1030">
            <w:pPr>
              <w:widowControl w:val="0"/>
              <w:suppressAutoHyphens/>
              <w:autoSpaceDN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078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60</w:t>
            </w:r>
          </w:p>
        </w:tc>
      </w:tr>
    </w:tbl>
    <w:p w:rsidR="000728A7" w:rsidRDefault="000728A7" w:rsidP="000728A7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344A" w:rsidRPr="00807895" w:rsidRDefault="002E344A" w:rsidP="002E344A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807895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Ожидаемые результаты</w:t>
      </w:r>
    </w:p>
    <w:p w:rsidR="009A6EC5" w:rsidRPr="002E344A" w:rsidRDefault="009A6EC5" w:rsidP="002E344A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E344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 результате освоения программы дополнительных индивидуальных занятий</w:t>
      </w:r>
      <w:r w:rsidR="002D469A" w:rsidRPr="002E344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девочки</w:t>
      </w:r>
      <w:r w:rsidR="002E344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будут</w:t>
      </w:r>
      <w:r w:rsidRPr="002E344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</w:t>
      </w:r>
    </w:p>
    <w:p w:rsidR="009A6EC5" w:rsidRPr="002E344A" w:rsidRDefault="009A6EC5" w:rsidP="00AB1030">
      <w:pPr>
        <w:widowControl w:val="0"/>
        <w:suppressAutoHyphens/>
        <w:autoSpaceDN w:val="0"/>
        <w:spacing w:after="0" w:line="240" w:lineRule="auto"/>
        <w:ind w:left="555" w:firstLine="12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E344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знать:</w:t>
      </w:r>
    </w:p>
    <w:p w:rsidR="002D469A" w:rsidRDefault="002D469A" w:rsidP="00AB1030">
      <w:pPr>
        <w:widowControl w:val="0"/>
        <w:suppressAutoHyphens/>
        <w:autoSpaceDN w:val="0"/>
        <w:spacing w:after="0" w:line="240" w:lineRule="auto"/>
        <w:ind w:left="555" w:firstLine="1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грамотные приёмы работы с инструментами и материалами;</w:t>
      </w:r>
    </w:p>
    <w:p w:rsidR="002D469A" w:rsidRDefault="002D469A" w:rsidP="00AB1030">
      <w:pPr>
        <w:widowControl w:val="0"/>
        <w:suppressAutoHyphens/>
        <w:autoSpaceDN w:val="0"/>
        <w:spacing w:after="0" w:line="240" w:lineRule="auto"/>
        <w:ind w:left="555" w:firstLine="1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правила и технические приёмы вышивки;</w:t>
      </w:r>
    </w:p>
    <w:p w:rsidR="002D469A" w:rsidRDefault="002D469A" w:rsidP="00AB1030">
      <w:pPr>
        <w:widowControl w:val="0"/>
        <w:suppressAutoHyphens/>
        <w:autoSpaceDN w:val="0"/>
        <w:spacing w:after="0" w:line="240" w:lineRule="auto"/>
        <w:ind w:left="555" w:firstLine="1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элементарные основы</w:t>
      </w:r>
      <w:r w:rsidR="00745B3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проектирования вышитых изделий</w:t>
      </w:r>
    </w:p>
    <w:p w:rsidR="00C875FA" w:rsidRPr="002E344A" w:rsidRDefault="00C875FA" w:rsidP="00AB1030">
      <w:pPr>
        <w:widowControl w:val="0"/>
        <w:suppressAutoHyphens/>
        <w:autoSpaceDN w:val="0"/>
        <w:spacing w:after="0" w:line="240" w:lineRule="auto"/>
        <w:ind w:left="567" w:firstLine="12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E344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уметь:</w:t>
      </w:r>
    </w:p>
    <w:p w:rsidR="00C875FA" w:rsidRDefault="00C875FA" w:rsidP="00AB1030">
      <w:pPr>
        <w:widowControl w:val="0"/>
        <w:suppressAutoHyphens/>
        <w:autoSpaceDN w:val="0"/>
        <w:spacing w:after="0" w:line="240" w:lineRule="auto"/>
        <w:ind w:left="567" w:firstLine="1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грамотно работать с инструментами и материалами;</w:t>
      </w:r>
    </w:p>
    <w:p w:rsidR="00C875FA" w:rsidRDefault="00C875FA" w:rsidP="00AB1030">
      <w:pPr>
        <w:widowControl w:val="0"/>
        <w:suppressAutoHyphens/>
        <w:autoSpaceDN w:val="0"/>
        <w:spacing w:after="0" w:line="240" w:lineRule="auto"/>
        <w:ind w:left="567" w:firstLine="1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технически грамотно владеть приёмами вышивки на всех этапах работы;</w:t>
      </w:r>
    </w:p>
    <w:p w:rsidR="00C875FA" w:rsidRPr="002E344A" w:rsidRDefault="006B27BF" w:rsidP="00AB1030">
      <w:pPr>
        <w:widowControl w:val="0"/>
        <w:suppressAutoHyphens/>
        <w:autoSpaceDN w:val="0"/>
        <w:spacing w:after="0" w:line="240" w:lineRule="auto"/>
        <w:ind w:left="567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E344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прояв</w:t>
      </w:r>
      <w:r w:rsidR="002E344A" w:rsidRPr="002E344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л</w:t>
      </w:r>
      <w:r w:rsidRPr="002E344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ят</w:t>
      </w:r>
      <w:r w:rsidR="002E344A" w:rsidRPr="002E344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ь</w:t>
      </w:r>
      <w:r w:rsidRPr="002E344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:</w:t>
      </w:r>
    </w:p>
    <w:p w:rsidR="006B27BF" w:rsidRDefault="006B27BF" w:rsidP="00AB1030">
      <w:pPr>
        <w:widowControl w:val="0"/>
        <w:suppressAutoHyphens/>
        <w:autoSpaceDN w:val="0"/>
        <w:spacing w:after="0" w:line="240" w:lineRule="auto"/>
        <w:ind w:left="567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аккуратность, бережливость и внимательность при работе с материалами и     </w:t>
      </w:r>
    </w:p>
    <w:p w:rsidR="006B27BF" w:rsidRDefault="006B27BF" w:rsidP="00AB1030">
      <w:pPr>
        <w:widowControl w:val="0"/>
        <w:suppressAutoHyphens/>
        <w:autoSpaceDN w:val="0"/>
        <w:spacing w:after="0" w:line="240" w:lineRule="auto"/>
        <w:ind w:left="567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инструментами;</w:t>
      </w:r>
    </w:p>
    <w:p w:rsidR="006B27BF" w:rsidRDefault="006B27BF" w:rsidP="00AB1030">
      <w:pPr>
        <w:widowControl w:val="0"/>
        <w:suppressAutoHyphens/>
        <w:autoSpaceDN w:val="0"/>
        <w:spacing w:after="0" w:line="240" w:lineRule="auto"/>
        <w:ind w:left="567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наблюдательность, внимательность, усидчивость, упорство, увлечённость,  </w:t>
      </w:r>
    </w:p>
    <w:p w:rsidR="006B27BF" w:rsidRDefault="006B27BF" w:rsidP="00AB1030">
      <w:pPr>
        <w:widowControl w:val="0"/>
        <w:suppressAutoHyphens/>
        <w:autoSpaceDN w:val="0"/>
        <w:spacing w:after="0" w:line="240" w:lineRule="auto"/>
        <w:ind w:left="567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зрительно-моторную координацию;</w:t>
      </w:r>
    </w:p>
    <w:p w:rsidR="00745B3C" w:rsidRDefault="006B27BF" w:rsidP="00AB1030">
      <w:pPr>
        <w:widowControl w:val="0"/>
        <w:suppressAutoHyphens/>
        <w:autoSpaceDN w:val="0"/>
        <w:spacing w:after="0" w:line="240" w:lineRule="auto"/>
        <w:ind w:left="567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075C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свои</w:t>
      </w:r>
      <w:r w:rsidR="00745B3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художественные качества;</w:t>
      </w:r>
    </w:p>
    <w:p w:rsidR="00745B3C" w:rsidRDefault="00745B3C" w:rsidP="00AB1030">
      <w:pPr>
        <w:widowControl w:val="0"/>
        <w:suppressAutoHyphens/>
        <w:autoSpaceDN w:val="0"/>
        <w:spacing w:after="0" w:line="240" w:lineRule="auto"/>
        <w:ind w:left="567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- вдумчивый подход в работе;</w:t>
      </w:r>
    </w:p>
    <w:p w:rsidR="00745B3C" w:rsidRDefault="00745B3C" w:rsidP="00AB1030">
      <w:pPr>
        <w:widowControl w:val="0"/>
        <w:suppressAutoHyphens/>
        <w:autoSpaceDN w:val="0"/>
        <w:spacing w:after="0" w:line="240" w:lineRule="auto"/>
        <w:ind w:left="567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фольклорное образное видение;</w:t>
      </w:r>
    </w:p>
    <w:p w:rsidR="00745B3C" w:rsidRDefault="00745B3C" w:rsidP="00AB1030">
      <w:pPr>
        <w:widowControl w:val="0"/>
        <w:suppressAutoHyphens/>
        <w:autoSpaceDN w:val="0"/>
        <w:spacing w:after="0" w:line="240" w:lineRule="auto"/>
        <w:ind w:left="567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интерес к народному искусству;</w:t>
      </w:r>
    </w:p>
    <w:p w:rsidR="006B27BF" w:rsidRDefault="00745B3C" w:rsidP="00AB1030">
      <w:pPr>
        <w:widowControl w:val="0"/>
        <w:suppressAutoHyphens/>
        <w:autoSpaceDN w:val="0"/>
        <w:spacing w:after="0" w:line="240" w:lineRule="auto"/>
        <w:ind w:left="567" w:firstLine="1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- творческую активность</w:t>
      </w:r>
      <w:r w:rsid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6B27BF" w:rsidRDefault="006B27BF" w:rsidP="00C875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7C5BAE">
      <w:pPr>
        <w:pageBreakBefore/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lastRenderedPageBreak/>
        <w:t>СОДЕРЖАНИЕ ПРОГРАММЫ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4B55EF" w:rsidP="007C5BAE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I ступень - подготовительная</w:t>
      </w:r>
    </w:p>
    <w:p w:rsidR="004B55EF" w:rsidRDefault="004B55EF" w:rsidP="007C5BAE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1 год обучения </w:t>
      </w:r>
    </w:p>
    <w:p w:rsidR="007C5BAE" w:rsidRPr="007C5BAE" w:rsidRDefault="004B55EF" w:rsidP="007C5BAE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«Я ученица»</w:t>
      </w:r>
    </w:p>
    <w:p w:rsidR="00000B1F" w:rsidRDefault="00000B1F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C5BAE" w:rsidRPr="007C5BAE" w:rsidRDefault="00584027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1. Комплектование групп</w:t>
      </w:r>
    </w:p>
    <w:p w:rsidR="007C5BAE" w:rsidRDefault="00127C16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Рекламные мероприятия по набору детей в объединение народной вышивка.</w:t>
      </w:r>
    </w:p>
    <w:p w:rsidR="00127C16" w:rsidRPr="00127C16" w:rsidRDefault="00127C16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2. Вводное занятие. Декоративно-прикла</w:t>
      </w:r>
      <w:r w:rsidR="0025692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дное искусство в жизни человека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</w:p>
    <w:p w:rsidR="007C5BAE" w:rsidRPr="007C5BAE" w:rsidRDefault="007C5BAE" w:rsidP="00000B1F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Рассказ-беседа об удивительном мире декоративно-прикладного искусства.  Знакомство с искусством нашей Родины, вековыми традициями, передаваемыми из поколения в поколение. </w:t>
      </w:r>
    </w:p>
    <w:p w:rsidR="007C5BAE" w:rsidRPr="007C5BAE" w:rsidRDefault="007C5BAE" w:rsidP="00000B1F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Сведения об инструментах и приспособлениях, необходимых для занятий вышивкой, а также нитках, используемых для вышива</w:t>
      </w:r>
      <w:r w:rsidR="00C637B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ния, правилах их хранения, вида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</w:t>
      </w:r>
      <w:r w:rsidR="00C637B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х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лопчатобумажных, шерстяных и льняных тканей, применяемых для работы. 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Знакомство с правилами и традициями мастерской. 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Инструктаж по технике безопасности и гигиене труда. 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Тема </w:t>
      </w:r>
      <w:r w:rsidR="0058402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3. Простые швы и украшающие швы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</w:p>
    <w:p w:rsidR="007C5BAE" w:rsidRPr="007C5BAE" w:rsidRDefault="00AB1030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Характеристика простых и украшающих на их основе швов, применяемых в декоративном оформлении изделий: шов вперед иголка, «назад иголка», «стебельчатый», «тамбурный», «ёлочка», «козлик», «краевой» и их разновидности. Демонстрация изделий, в оформлении которых эти швы участвуют.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Объяснение правил подготовки ткани к вышивке, правил запяливания ткани. </w:t>
      </w:r>
    </w:p>
    <w:p w:rsidR="007C5BAE" w:rsidRPr="007C5BAE" w:rsidRDefault="00AB1030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Рассказ о традициях народных мастериц работать «чисто» без узлов.  Знакомство с требованиями, предъявляемыми к выполнению данных швов. Рекомендации по подбору тканей и ниток.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ab/>
        <w:t>Задания репродуктивного характера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подготовить ткань к вышивке, продернуть нити ткани.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Отработать  правильные приемы запяливания. Отработать приемы подготовки нитки к вышивке. Отработать закрепление рабочей нитки в начале и в конце работы. Отработать технологию простых и украшающих швов.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ab/>
        <w:t>Задания творческого характера: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Скомбинировать пройденные швы по собственному замыслу (цвет, композиция).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4. Вышивание – любимый вид рукоделия русских женщин</w:t>
      </w:r>
      <w:r w:rsidR="0058402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 Роль вышитых предметов в быту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</w:p>
    <w:p w:rsidR="007C5BAE" w:rsidRPr="007C5BAE" w:rsidRDefault="00AB1030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Знакомство с высоким уровнем вышивания на Руси.  Демонстрация   подборки  иллюстраций, альбомов с  вышивками народных мастериц.</w:t>
      </w:r>
    </w:p>
    <w:p w:rsidR="007C5BAE" w:rsidRPr="007C5BAE" w:rsidRDefault="00AB1030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Сведения о домашней  вышивке крестьянских женщин – для собственных нужд, сохраняющей традиционные приемы в технике, орнаментации, особенно в районах отдаленных, слабо затронутых влиянием города.  Сведения о распространённых в русской крестьянской среде, швах и узорах, образном строе вещей.</w:t>
      </w:r>
    </w:p>
    <w:p w:rsidR="007C5BAE" w:rsidRPr="007C5BAE" w:rsidRDefault="00AB1030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Рассказ о традициях  крестьянок  учить вышиванию девочек с 8-9 лет, украшать вышивкой одежду, полотенца, столешники, подзоры, ширинки, о роли  и функциях вышитых текстильных вещей в жизни людей в будни и праздники. </w:t>
      </w:r>
    </w:p>
    <w:p w:rsidR="007C5BAE" w:rsidRPr="007C5BAE" w:rsidRDefault="00AB1030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Демонстрация полотенец, костюмов, альбомов, вышитых рубах, костюмов, полотенец из методического фонда мастерской. </w:t>
      </w:r>
    </w:p>
    <w:p w:rsid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AB1030" w:rsidRDefault="00AB1030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5. Строчка:</w:t>
      </w:r>
      <w:r w:rsidR="0058402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мережки, “кисточка”, “столбик”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  <w:t>Теория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Строчка. Характеристика мережек. Мережки «кисточка» и «столбик».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Характеристика мережек.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Знакомство с особенностями и приёмами выполнения  мережек, способами закрепления рабочей нитки.  Рекомендации по применению тканей и ниток. Требования, предъявляемые к выполнению этих мережек. Просмотр образцов готовых изделий украшенных мережками.  Способы закрепления рабочей нитки в мережках в начале и в конце работы.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AB1030" w:rsidRDefault="007C5BAE" w:rsidP="00AB1030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AB1030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ab/>
        <w:t>Задания репродуктивного характера</w:t>
      </w:r>
      <w:r w:rsidR="00AB1030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: </w:t>
      </w:r>
      <w:r w:rsid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одготовить ткань к вышивке, продер</w:t>
      </w:r>
      <w:r w:rsid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нуть нити ткани и  подрезать их,</w:t>
      </w:r>
      <w:r w:rsid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о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тработать приёмы закрепления рабоч</w:t>
      </w:r>
      <w:r w:rsid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ей нитки в начале работы, о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траб</w:t>
      </w:r>
      <w:r w:rsid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отать приёмы исполнения мережек, о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тработать способы закреплен</w:t>
      </w:r>
      <w:r w:rsid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ия рабочей нитки в конце работы, с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облюдать требования,  предъявляемые к качеству исполнения мережек.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Тема 6.</w:t>
      </w:r>
      <w:r w:rsidR="0058402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Основы декоративного рисования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</w:p>
    <w:p w:rsidR="007C5BAE" w:rsidRPr="007C5BAE" w:rsidRDefault="00AB1030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Рассказ об основных законах цвета. Значение цвета в жизни человека. Знакомство с хроматическими и ахроматическими цветами. Знакомство с понятиями цветовой тон, насыщенность, светлота.  Наглядные примеры основных и дополнительных цветов.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Знакомство с основными понятиями композиции, их краткой  характеристикой. Ритм, мотив, раппорт, орнамент, колорит. Демонстрация готовых вышитых изделий, альбомов, книг, таблиц.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  <w:t>Практика</w:t>
      </w:r>
    </w:p>
    <w:p w:rsidR="007C5BAE" w:rsidRPr="00AB1030" w:rsidRDefault="007C5BAE" w:rsidP="00AB1030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ab/>
        <w:t>Задания репродуктивного характера</w:t>
      </w:r>
      <w:r w:rsidR="00AB1030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: </w:t>
      </w:r>
      <w:r w:rsid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зобразить от руки различные линии (прямые, ломан</w:t>
      </w:r>
      <w:r w:rsid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ые, волнообразные и т.п.), и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зобразит</w:t>
      </w:r>
      <w:r w:rsid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ь от руки геометрические фигуры, зарисовать готовый орнамент, с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нять с кальки готовый узор.</w:t>
      </w:r>
    </w:p>
    <w:p w:rsidR="007C5BAE" w:rsidRPr="00AB1030" w:rsidRDefault="007C5BAE" w:rsidP="00AB1030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Задания творческого характера</w:t>
      </w:r>
      <w:r w:rsidR="00AB1030" w:rsidRP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п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остроить полосу геометриче</w:t>
      </w:r>
      <w:r w:rsid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ского и растительного орнамента, з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арисовать растительный мотив, вписы</w:t>
      </w:r>
      <w:r w:rsid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вая его в определенный формат и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переработать его в плоскостное изображени</w:t>
      </w:r>
      <w:r w:rsidR="00AB103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е, придумать образное название, п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родумать, как данный мотив сможет украсить изделие (салфетку, сумочку, подушку).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7. Вышивание изделий по образцу и/ил</w:t>
      </w:r>
      <w:r w:rsidR="0058402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 авторскому эскизу обучающихся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По итогам предыдущей темы выполняется изделие в материале. 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C5BAE" w:rsidRPr="007C5BAE" w:rsidRDefault="00584027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8. Экскурсии в музеи</w:t>
      </w:r>
    </w:p>
    <w:p w:rsidR="007C5BAE" w:rsidRPr="007C5BAE" w:rsidRDefault="00584027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Экскурсия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 Российский Этнографический музей. Рассказ об истории музея,  знакомство с экспозицией «Праздничная и обрядовая жизнь русского народа».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C5BAE" w:rsidRPr="007C5BAE" w:rsidRDefault="00584027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9. Праздник</w:t>
      </w:r>
    </w:p>
    <w:p w:rsidR="007C5BAE" w:rsidRPr="007C5BAE" w:rsidRDefault="007C5BAE" w:rsidP="00584027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</w:r>
    </w:p>
    <w:p w:rsidR="007C5BAE" w:rsidRPr="007C5BAE" w:rsidRDefault="00584027" w:rsidP="005840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етский праздник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 конце учебного года.   Вручение  грамот и дипломом в разных номинациях.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10.</w:t>
      </w:r>
      <w:r w:rsidR="0058402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Участие в выставках, конкурсах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.</w:t>
      </w:r>
    </w:p>
    <w:p w:rsidR="007C5BAE" w:rsidRPr="007C5BAE" w:rsidRDefault="00584027" w:rsidP="00000B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Определение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круг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участников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мероприятий и </w:t>
      </w:r>
      <w:r w:rsidR="004B704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обсуждение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условий участия в них.  Оформление экспозиции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детских работ.</w:t>
      </w:r>
      <w:r w:rsidR="00000B1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Тематика выставок</w:t>
      </w:r>
      <w:r w:rsidR="00617A6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 конкурсов</w:t>
      </w:r>
      <w:r w:rsidR="00000B1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определяется ежегодной рабочей программой в зависимости от событий</w:t>
      </w:r>
      <w:r w:rsidR="00617A6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="00000B1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происходящих в ДДЮТ, районе, городе, стране.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842B89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11. Итоговое занятие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</w:r>
    </w:p>
    <w:p w:rsidR="007C5BAE" w:rsidRPr="007C5BAE" w:rsidRDefault="00842B89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Чаепитие с обсуждением итогов года и составление плана работы на лето. 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II ступень</w:t>
      </w:r>
    </w:p>
    <w:p w:rsidR="00842B89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 год обучения</w:t>
      </w:r>
    </w:p>
    <w:p w:rsid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«Я подмастерье»</w:t>
      </w:r>
    </w:p>
    <w:p w:rsidR="00617A6E" w:rsidRPr="007C5BAE" w:rsidRDefault="00617A6E" w:rsidP="00842B89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Тема 1. Вводное занятие</w:t>
      </w:r>
    </w:p>
    <w:p w:rsidR="007C5BAE" w:rsidRPr="007C5BAE" w:rsidRDefault="00AB1030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Просмотр летних работ, знакомство с программой  2-го года обучения, обсуждение планов на текущий год и организационных вопросов. Инструктаж по технике безопасности при работе с иголками, электрическим утюгом.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842B89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2. Счетное шитье: «</w:t>
      </w:r>
      <w:r w:rsidR="007C5BAE"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роспис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ь», «наборы», «счетная гладь», «крест»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  <w:t>Теория</w:t>
      </w:r>
    </w:p>
    <w:p w:rsidR="007C5BAE" w:rsidRPr="007C5BAE" w:rsidRDefault="00AB1030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Сведения о распространении счетного шитья на территории России. 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Рассказ об особенностях и видах счетного шитья, а также  тканях и нитках применяемых  для вышивания в этой технике. Демонстрация  применяемых отделочных материалов – кумача, ситца.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Знакомство с односторонними  счетными швами: «крест», «козлик», «косичка» и двусторонними: «роспись», «наборы», «счетная гладь».  Сведения о старинных названиях   древних  швов, о видах традиционных изделий украшенных счётными швами.  Демонстрация  альбомов и таблиц с народными орнаментами и излюбленными орнаментальными образами: коня, мирового древа, птиц, Матери-сырой земли.  Семантика. 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Рассказ о технических приемах исполнения счетных швов.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AB1030" w:rsidRDefault="007C5BAE" w:rsidP="00AB1030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Задания репродуктивного характера</w:t>
      </w:r>
      <w:r w:rsidR="00AB1030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:</w:t>
      </w:r>
      <w:r w:rsidR="00AB1030" w:rsidRPr="00241D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</w:t>
      </w:r>
      <w:r w:rsidRPr="00241D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ыполнить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 образцу счетные швы: «роспись», «крест», «набор».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Задания творческого характера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Выполнить мотивы, орнамента в технике счетных швов по собственному замыслу.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Тема 3. Строчка. Мережки «панка», «раскол», «настил»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  <w:t>Практика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Демонстрация готового образца с данными мережками с комментариями по правилам их исполнения.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Выполнить мережки на образце. Подготовить ткань к вышивке: выполнить продерг, запяливание ткани. Применить знания о способах закрепления рабочей нитки в мережках в начале и в конце работы. Отработать технические приемы выполнения мережек «панка», «раскол» и «настил».  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Тема 4. Орнамент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  <w:t>Теория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Рассказ о многообразных образах птицы в фольклоре, устном народном творчестве и различных видах  орнаментов. Показ иллюстраций различных предметов народного - искусства связанных с образом птицы. Рассказ о символике образа птицы в народном орнаменте и народном сознании.  Активизация памяти детей  об использовании образа птицы в сказках, колыбельных песнях, закличках, предметах народного быта.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5. Экскурсия в Этнографический музей</w:t>
      </w: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</w:r>
    </w:p>
    <w:p w:rsidR="007C5BAE" w:rsidRPr="007C5BAE" w:rsidRDefault="00842B89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Экскурсия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 теме: «Образ птицы в различных предметах крестьянского быта и одежды».  </w:t>
      </w:r>
    </w:p>
    <w:p w:rsidR="007C5BAE" w:rsidRPr="007C5BAE" w:rsidRDefault="007C5BAE" w:rsidP="00842B8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Тема 6. Основы декоративного рисования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  <w:t>Теория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Рассказ об основных требованиях, предъявляемых к выполнению технического рисунка и роли плана в составлении композиции больших вещей. Демонстрация технических рисунков. Объяснение правил графического изображения некоторых пройденных швов.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Задания репродуктивного характера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скопировать узор в технике « роспись».</w:t>
      </w:r>
    </w:p>
    <w:p w:rsidR="007C5BAE" w:rsidRPr="00241D00" w:rsidRDefault="007C5BAE" w:rsidP="00241D00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lastRenderedPageBreak/>
        <w:tab/>
        <w:t xml:space="preserve">Задания творческого характера: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построить простой орнамент в тех</w:t>
      </w:r>
      <w:r w:rsidR="00241D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нике двусторонний шов «роспись», с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оставить и нарисовать орнамент для закладки в книгу, салфетки, столешника (по желанию автора).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7. Вышивание изделий по образцу и авторскому замыслу воспитанниц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Практика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Задания репродуктивного характера: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скопировать счетный орнамент для своего изделия.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ab/>
        <w:t>Задания творческого характера: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выполнить вышивку на изделии по собственному замыслу,  с учётом правил предъявляемых к выполнению изделий в технике счётных швов. 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4B704B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8. Праздник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Проведение и участие в празднике.   Вручение грамот и дипломов.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Тема 9.</w:t>
      </w:r>
      <w:r w:rsidR="004B704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Участие в выставках, конкурсах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617A6E" w:rsidRPr="007C5BAE" w:rsidRDefault="0025692A" w:rsidP="00617A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Определение 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круг  </w:t>
      </w:r>
      <w:r w:rsidR="004B704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участников выставок и конкурсов и обсуждение условий</w:t>
      </w:r>
      <w:r w:rsidR="00241D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4B704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участия в данных м</w:t>
      </w:r>
      <w:r w:rsidR="00241D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ероприятиях.  Оформление </w:t>
      </w:r>
      <w:r w:rsidR="004B704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экспозиции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детских работ.</w:t>
      </w:r>
      <w:r w:rsidR="00617A6E" w:rsidRPr="00617A6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617A6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Тематика выставок и конкурсов определяется ежегодной рабочей программой в зависимости от событий, происходящих в ДДЮТ, районе, городе, стране.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4B704B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10. Итоговое занятие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</w:r>
    </w:p>
    <w:p w:rsidR="007C5BAE" w:rsidRPr="007C5BAE" w:rsidRDefault="004B704B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Чаепитие с обсуждением итогов года и составление плана работы на лето.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F4249F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II ступень</w:t>
      </w:r>
    </w:p>
    <w:p w:rsidR="007C5BAE" w:rsidRDefault="007C5BAE" w:rsidP="00F4249F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3-й год обучения «Я подмастерье»</w:t>
      </w:r>
    </w:p>
    <w:p w:rsidR="00F4249F" w:rsidRPr="007C5BAE" w:rsidRDefault="00F4249F" w:rsidP="00F4249F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Тема 1. Вводное занятие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Просмотр летних работ. Инструктаж по технике безопасности труда при работе с иголками, ножницами, электрическим утюгом. Знакомство с программой  и  обсуждение планов на текущий учебный год. Организационные вопросы</w:t>
      </w:r>
    </w:p>
    <w:p w:rsidR="00241D00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241D00" w:rsidP="00241D00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2. «Владимирские верхошвы». Искусство</w:t>
      </w:r>
      <w:r w:rsidR="004B55E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Мстёры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. </w:t>
      </w:r>
      <w:r w:rsidR="007C5BAE"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Хара</w:t>
      </w:r>
      <w:r w:rsidR="004B704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ктеристика «Владимирской глади»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Рассказ о художественных промыслах Мстёры, истории промыслового центра, атмосфере в которой сложилось и выросло искусство Мстёрской вышивки. Демонстрация альбомов, буклетов Государственного Русского музея, образцов готовых изделий, слайдов. Знакомство с особенностями  выполнения «верхошва», различных форм листиков, цветов.  Демонстрация приёмов исполнения всех элементов и декоративных сеток – разделок. Сведения о правилах закрепления рабочей нитки и требованиях, предъявляемых к этому виду вышивки, правилах перевода рисунка на ткань.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Задания репродуктивного характера: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перевести рисунок на ткань; вышить по образцу различные элементы цветов, листьев разной формы, декоративные сетки на учебном образце.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ab/>
        <w:t>Задания творческого характера: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выполнить декоративные накладные сетки и растительные орнаментальные элементы на учебном образце по собственному замыслу.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Тема 3. Основы декоративного рисования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  <w:t>Теория</w:t>
      </w:r>
    </w:p>
    <w:p w:rsidR="007C5BAE" w:rsidRPr="007C5BAE" w:rsidRDefault="00241D00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Рассказ о составлении композиции, колористическом решении вышивки в технике 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 xml:space="preserve">«владимирских верхошвов», правилах выполнения технического рисунка. 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Задания репродуктивного характера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скопировать на бумаге понравившийся мотив узора в традициях «владимирских верхошвов».</w:t>
      </w:r>
    </w:p>
    <w:p w:rsidR="007C5BAE" w:rsidRPr="00241D00" w:rsidRDefault="007C5BAE" w:rsidP="00241D00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Задания творческого характера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составить композицию из понравившихся мотивов и элеме</w:t>
      </w:r>
      <w:r w:rsidR="00241D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нтов, взятых из готовых вышивок,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спроектировать и разработать авторскую композицию в традициях «владимирской глади».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Тема 4. Выполнение вышитых изделий пол выбору учащихся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Задания репродуктивного характера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вышить изделие по скопиров</w:t>
      </w:r>
      <w:r w:rsidR="00241D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анному рисунку на выбор обучающихся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Задания творческого характера</w:t>
      </w:r>
      <w:r w:rsidR="00241D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вышить 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изделие по авторскому рисунку  (жилет, салфетка, наволочка, косметичка, галстук, тапочки, саше и др.).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B55EF" w:rsidRDefault="004B55EF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Тема 5. Строчка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Мережки: «снопик», «жучок», «фонарик», «простой городок»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Рассказ о художественных и технических особенностях данных мережек, возможностях их применения на различных  изделиях. Знакомство с правилами закрепления рабочей нитки. Возможные ошибки при выполнении данных мережек. Демонстрация мережек на готовом образце.</w:t>
      </w:r>
    </w:p>
    <w:p w:rsidR="007C5BAE" w:rsidRPr="007C5BAE" w:rsidRDefault="007C5BAE" w:rsidP="004B704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Подготовить ткань к вышивке: продерг нитей ткани, подрезка. Отработать способы закрепления рабочей нитки. Отработать технологию  выполнения мережек. 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Тема 6. «Белая строчка»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  <w:t>Теория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Рассказ об особенностях и разновидностях строчевой техники,  местах её распространения на территории России, о местных названиях. Рассказ об этапах выполнения вышивки в технике «белая строчка». Знакомство с технологией исполнения: подготовка ткани к вышивке, расчет и продерг сетки, повивка сетки, вышивка по перевитой сетке. Демонстрация готовых изделий и фотографий работ народных мастериц.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ab/>
        <w:t>Задание репродуктивного характера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 выполнить учебный образец, на котором отработать все приёмы и элементы техники «белая строчка».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6: Посещение Русского музея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7C5BAE" w:rsidRDefault="004763CC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Экскурсия в Русский музей. Рассказ об истории музея,  знакомство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 экспозицией.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7. Праздник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Проведение или участие в детском празднике с </w:t>
      </w:r>
      <w:r w:rsidR="004B55E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вручением  грамот и дипломов в различных номинациях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7C5BAE" w:rsidRPr="004B55EF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8. Участие в в</w:t>
      </w:r>
      <w:r w:rsidR="004763C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ыставках, конкурсах, фестивалях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0E3A4C" w:rsidRPr="007C5BAE" w:rsidRDefault="004B704B" w:rsidP="000E3A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Определение 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круг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участников,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обсуждение условий  участия в данных мероприятиях.  Оформление экспозиции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детских работ.</w:t>
      </w:r>
      <w:r w:rsidR="000E3A4C" w:rsidRPr="000E3A4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0E3A4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Тематика выставок определяется ежегодной рабочей программой в зависимости от событий, происходящих в ДДЮТ, районе, городе, стране.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4763CC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Тема 9. Итоговое занятие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</w:r>
    </w:p>
    <w:p w:rsidR="007C5BAE" w:rsidRPr="007C5BAE" w:rsidRDefault="004B704B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Чаепитие с обсуждением итогов года</w:t>
      </w:r>
      <w:r w:rsidR="004763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 составление плана работы на лето.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4763CC" w:rsidRDefault="004763CC" w:rsidP="007C5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C5BAE" w:rsidRPr="007C5BAE" w:rsidRDefault="007C5BAE" w:rsidP="004B55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III ступень</w:t>
      </w:r>
    </w:p>
    <w:p w:rsidR="004B55EF" w:rsidRDefault="007C5BAE" w:rsidP="004B55EF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4-й год обучения</w:t>
      </w:r>
    </w:p>
    <w:p w:rsidR="007C5BAE" w:rsidRDefault="007C5BAE" w:rsidP="004B55EF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«Я умелица»</w:t>
      </w:r>
    </w:p>
    <w:p w:rsidR="000E3A4C" w:rsidRPr="007C5BAE" w:rsidRDefault="000E3A4C" w:rsidP="004B55EF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Тема 1. Вводное занятие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Инструктаж по технике безопасности труда при работе с иголками, ножницами, электрическим утюгом. Просмотр летних работ. Знакомство с программой и обсуждение планов на текущий год. Организационные вопросы.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2. Нижегородский гипюр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Рассказ об особенностях и разнообразии белой ажурной строчевой техники – «Нижегородский гипюр». О месте появления и бытования, характерных мотивах, ромбических розетках, разнообразных  традициях украшения различных  текстильных предметов народного быта: подзоров, полотенец…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Характеристика «Нижегородских гипюров». Знакомство с особенностями выполнения  данного вида вышивки.  Демонстрация готовых вышитых  изделий, показ альбомов,  книг, таблиц с узорными разделками.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Подробная демонстрация технологии вышивки, этапов её выполнения: подготовка ткани, расчёт и продерг сетки, повивка сетки, вышивка узорных элементов.  Демонстрация  выполнения отдельных узорных элементов с комментариями мастера.  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ab/>
        <w:t>Задания репродуктивного характера:</w:t>
      </w:r>
      <w:r w:rsidR="00241D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се технологические приёмы «Нижегородского гипюра» и узорные элементы отработать  на учебном образце. 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Тема 3. Основы декоративного рисования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Обсуждение особенностей композиционного размещения мотивов.  Правила выполнения технического рисунка орнаментального мотива в технике «Нижегородский гипюр».  Геометрический орнамент с элементами растительного. 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  <w:t>Практика</w:t>
      </w:r>
    </w:p>
    <w:p w:rsidR="007C5BAE" w:rsidRPr="00241D00" w:rsidRDefault="00241D00" w:rsidP="00241D00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Задания репродуктивного </w:t>
      </w:r>
      <w:r w:rsidR="007C5BAE"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характера</w:t>
      </w:r>
      <w:r w:rsidR="007C5BAE" w:rsidRPr="00241D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</w:t>
      </w:r>
      <w:r w:rsidRPr="00241D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асчертить ровную сетку на миллиметровке, обращая  внимание на то, сколько требуется клеток для зарисовки различных фигур, зубцов, теней, мотивов цветка, ветки. Затем эти элементы зарисовывать.</w:t>
      </w:r>
    </w:p>
    <w:p w:rsidR="007C5BAE" w:rsidRPr="00241D00" w:rsidRDefault="007C5BAE" w:rsidP="00241D00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Задания творческого характера: </w:t>
      </w:r>
      <w:r w:rsidR="00241D00" w:rsidRPr="00241D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оставить композиции узора для изделия по желанию, салфетка, панно и т.п., используя данные элементы, данные мотивы.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4. Выполнение вышитых изделий по выбору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  <w:t>Практика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Задания творческого характера:</w:t>
      </w: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Работа над коллективной  выставочной работой или индивидуальным изделием.  Выбрать тему, продумать образную идею, найти узорные элементы и мотивы для композиционного решения, учитывая изобразительные возможности данного вида вышивки.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Сделать простым карандашом наброски на разлинованной бумаге.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Подготовить ткань: расчёт клеток, продерг.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ab/>
        <w:t>Повить сетку и вышить узор.</w:t>
      </w:r>
    </w:p>
    <w:p w:rsidR="00241D00" w:rsidRDefault="00241D00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4763CC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5</w:t>
      </w:r>
      <w:r w:rsidR="004763C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: Строчка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«Олонецкая строчка» по письму или ст</w:t>
      </w:r>
      <w:r w:rsidR="004763C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рочка по сетке, тамбур по сетке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Характеристика «Олонецкого шитья», художественно - образных стилистических, колористических особенностей. Сведения о бытовых вещах, которые украшались этой вышивкой в северных губерниях России, художественном содержании изобразительных мотивов на свадебных подзорах.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Просмотр альбомов и книг собрания Русского и Этнографического музеев. Сведения  о технологии вышивки и этапах её выполнения. Демонстрируются готовые изделия, и приёмы исполнения данного вида вышивки с комментариями мастера.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  <w:t>Практика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ab/>
        <w:t>Задания творческого характера: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Выбор мотивов или же  придумывание своих мотив,  их компоновка в предложенном изделии (салфеточка, мешочек, галстук). Вышивка узора на изделии с учётом грамотных приёмов исполнения.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6: Посещение Русского музея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Экскурсия в Русский музей. Рассказ об истории музея, </w:t>
      </w:r>
      <w:r w:rsidR="004763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знакомство с экспозицией, акцент на красоте подзоров.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7. Праздник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Проведение или участие в детском празднике, с  вручением грамот и дипломов.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8. Участие в в</w:t>
      </w:r>
      <w:r w:rsidR="004763C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ыставках, конкурсах, фестивалях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0E3A4C" w:rsidRPr="007C5BAE" w:rsidRDefault="004763CC" w:rsidP="000E3A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Определение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круг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участников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мероприятий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обсуждение условий участия. Оформление экспозиции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детских работ.</w:t>
      </w:r>
      <w:r w:rsidR="000E3A4C" w:rsidRPr="000E3A4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0E3A4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Тематика выставок определяется ежегодной рабочей программой в зависимости от событий, происходящих в ДДЮТ, районе, городе, стране.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4763CC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9. Итоговое занятие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  <w:r w:rsidRPr="007C5BAE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ab/>
      </w:r>
    </w:p>
    <w:p w:rsidR="007C5BAE" w:rsidRPr="007C5BAE" w:rsidRDefault="004763CC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Чаепитие с обсуждением итогов года, составление плана работы на лето.</w:t>
      </w:r>
    </w:p>
    <w:p w:rsidR="007C5BAE" w:rsidRPr="007C5BAE" w:rsidRDefault="007C5BAE" w:rsidP="004763CC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E3A4C" w:rsidRDefault="000E3A4C" w:rsidP="004B55EF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C5BAE" w:rsidRPr="007C5BAE" w:rsidRDefault="007C5BAE" w:rsidP="004B55EF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Дополнительные индивидуальные занятия</w:t>
      </w:r>
    </w:p>
    <w:p w:rsidR="007C5BAE" w:rsidRPr="007C5BAE" w:rsidRDefault="007C5BAE" w:rsidP="004B55EF">
      <w:pPr>
        <w:widowControl w:val="0"/>
        <w:suppressAutoHyphens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для всех годов обучения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1.Отработка  приёмов  работы с инструментами и материалами.</w:t>
      </w:r>
    </w:p>
    <w:p w:rsidR="007C5BAE" w:rsidRPr="00241D00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241D00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Виды материалов и инструментов.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Особенности подбора и правила использования, хранения материалов и инструментов мастерицы.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Традиции народных мастериц. </w:t>
      </w:r>
    </w:p>
    <w:p w:rsidR="007C5BAE" w:rsidRPr="00241D00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241D00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Рассказать о том, какие ткани и нитки используются мастерицами. Отобрать данные образцы материалов. Объяснить особенности подбора данных материалов. Вспомнить и рассказать о правилах хранения материалов.  Перечислить какие инструменты участвуют в работе мастерицы. Объяснить правила особенности подбора игл. Вспомнить и рассказать о правилах использования  пялец, игл, ножниц, а также о правилах их хранения.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«Повтори и сделай самостоятельно как мастер» тренинг: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 xml:space="preserve">отрезать ножницами ткань по намеченной линии – ровно без искажения линии.    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Запялить в пяльцы ткань - ровно без перекосов долевой нитки.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2. Технические приёмы  на начальном этапе выполнения работы.</w:t>
      </w:r>
    </w:p>
    <w:p w:rsidR="007C5BAE" w:rsidRPr="00241D00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241D00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 xml:space="preserve">Теория </w:t>
      </w:r>
    </w:p>
    <w:p w:rsidR="007C5BAE" w:rsidRPr="007C5BAE" w:rsidRDefault="005216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Правила подготовки 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рабочей нитки к вышивке.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Подготовка ткани к вышивке узора простыми украшающими швами. Правила продерга нитей ткани, правила перевода рисунка на ткань при помощи кальки и копировальной бумаги. 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Способы закрепления рабочей нитки в начале и в конце работы.</w:t>
      </w:r>
    </w:p>
    <w:p w:rsidR="007C5BAE" w:rsidRPr="00241D00" w:rsidRDefault="007C5BAE" w:rsidP="007C5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241D00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«Повтори, и сделай самостоятельно как мастер»</w:t>
      </w:r>
      <w:r w:rsidR="00A644FA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- тренинг.</w:t>
      </w:r>
    </w:p>
    <w:p w:rsidR="007C5BAE" w:rsidRPr="007C5BAE" w:rsidRDefault="00A644FA" w:rsidP="007C5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</w:t>
      </w:r>
      <w:r w:rsidR="007C5BAE"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одготовить рабочую нитку к вышивке комментируя вслух,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свои действия согласно правилам.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Подготовить ткань к вышивке узора простыми украшающими швами: продёрнуть нити ткани, перевести простой узор при помощи кальки и копировальной бумаги.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Закрепить рабочую нитку в начале и в конце работы. Отработать технологию вышивки.</w:t>
      </w:r>
    </w:p>
    <w:p w:rsidR="00241D00" w:rsidRDefault="00241D00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3.Технические приёмы на этапе усложнения работы.</w:t>
      </w:r>
    </w:p>
    <w:p w:rsidR="007C5BAE" w:rsidRPr="00241D00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241D00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Грамотные приёмы вышивки узоров.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Анализ возникающих затруднений технического характера и способы их преодоления.</w:t>
      </w:r>
    </w:p>
    <w:p w:rsidR="007C5BAE" w:rsidRPr="00241D00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241D00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Заметить недочёты в работе, озвучить их. Определить пути преодоления затруднений возникающих в ходе работы. 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«Повтори, и сделай самостоятельно как мастер»</w:t>
      </w:r>
      <w:r w:rsidR="000A0BC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тренинг</w:t>
      </w:r>
      <w:r w:rsidR="000A0BC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зрительно-моторной координации движений. 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Выполнить вышивку, осваивая грамотные приёмы на всех этапах её выполнения, отрабатывая навыки грамотной работы. </w:t>
      </w:r>
    </w:p>
    <w:p w:rsidR="000A0BCA" w:rsidRDefault="000A0BCA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4. Индивидуальные авторские творческие работы.</w:t>
      </w:r>
    </w:p>
    <w:p w:rsidR="007C5BAE" w:rsidRPr="00241D00" w:rsidRDefault="00241D00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Родных узоров красота. </w:t>
      </w:r>
      <w:r w:rsidR="000A0BC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Идея, композиция,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колорит</w:t>
      </w:r>
      <w:r w:rsidR="000A0BC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техника исполнения.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Проектирование – этапы и особенности.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Технология  исполнения вышивки.</w:t>
      </w:r>
    </w:p>
    <w:p w:rsidR="007C5BAE" w:rsidRPr="00241D00" w:rsidRDefault="00241D00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Практика</w:t>
      </w:r>
    </w:p>
    <w:p w:rsidR="000A0BCA" w:rsidRDefault="000A0BCA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Работа над идейным, композиционным решением. Поиск колорита и техники вышивки.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Вглядеться в красоту народных узоров, подумать и рассказать в чём эта красота. Отобрать  понравившиеся образцы узоров, которые возможно лягут в основу авторской задумки.  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Определить идею авторской творческой работы  полагаясь на чувства, мысли, эпитеты, народные традиции с учётом изобразительных возможностей выбранной техники  вышивки.   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Спроектировать изделие, преодолевая затруднения на всех этапах создания проекта.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Подобрать необходимые для вышивки материалы: ткань, нитки, отделочные материалы, тесьму.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Подготовить ткань к вышивке: раскрой, перевод узора, запяливание.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Вышивка узора.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Окончательная обработка вышивки -  влажно тепловая обработка утюгом.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Сборка изделия: пошив, оформление. 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Тема 5. Выполнение объёмных выставочных работ повышенной сложности.</w:t>
      </w:r>
    </w:p>
    <w:p w:rsidR="007C5BAE" w:rsidRPr="00241D00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241D00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Теория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Этапы творческой деятельности при создании большой работы. Планирование работы творческой группы. Роль каждого участника.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Сбор материалов, поиск идеи, поиск выразительных средств, учитывая изобразительные возможности техники вышивки. 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Результаты работы творческой группы и каждого её участника.</w:t>
      </w:r>
    </w:p>
    <w:p w:rsidR="007C5BAE" w:rsidRPr="00241D00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  <w:r w:rsidRPr="00241D00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lastRenderedPageBreak/>
        <w:t>Практика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Преодоление затруднений, на всех этапах практической творческой деятельности  усваивая образец творческой активности мастера.  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Определить этапы творческой деятельности. Спланировать работу творческой группы, определить роль каждого участника. 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Собрать художественные, литературные  материалы, которые помогут выявить идею авторского произведения. Обсудить  их и отобрать необходимые материалы. Создать эскиз, учитывая изобразительные возможности вышивки и находя наиболее выразительные средства воплощения идеи.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Подобрать материалы.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Подготовить ткань к вышивке.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Вышить узор. Осуществить влажно тепловую обработку.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Собрать выставочное изделие, окончательно его оформив. 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7C5BAE" w:rsidRPr="007C5BAE" w:rsidSect="004B6707">
          <w:footerReference w:type="default" r:id="rId9"/>
          <w:pgSz w:w="11905" w:h="16837"/>
          <w:pgMar w:top="907" w:right="851" w:bottom="907" w:left="1134" w:header="720" w:footer="720" w:gutter="0"/>
          <w:pgNumType w:start="1"/>
          <w:cols w:space="720"/>
          <w:titlePg/>
          <w:docGrid w:linePitch="299"/>
        </w:sectPr>
      </w:pP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lastRenderedPageBreak/>
        <w:t>МЕТОДИЧЕСКОЕ ОБЕСПЕЧЕНИЕ ПРОГРАММЫ</w:t>
      </w:r>
    </w:p>
    <w:p w:rsidR="000E3A4C" w:rsidRDefault="000E3A4C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24F67" w:rsidRPr="000E3A4C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0E3A4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ПЕРВ</w:t>
      </w:r>
      <w:r w:rsidRPr="000E3A4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ЫЙ</w:t>
      </w:r>
      <w:r w:rsidRPr="000E3A4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ГОД ОБУЧЕНИЯ</w:t>
      </w:r>
    </w:p>
    <w:p w:rsidR="007C5BAE" w:rsidRPr="000E3A4C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0E3A4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«Я УЧЕНИЦА»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14370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"/>
        <w:gridCol w:w="1740"/>
        <w:gridCol w:w="1549"/>
        <w:gridCol w:w="3969"/>
        <w:gridCol w:w="3686"/>
        <w:gridCol w:w="1417"/>
        <w:gridCol w:w="1634"/>
      </w:tblGrid>
      <w:tr w:rsidR="007C5BAE" w:rsidRPr="007C5BAE" w:rsidTr="00B24F67">
        <w:trPr>
          <w:cantSplit/>
          <w:tblHeader/>
        </w:trPr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Т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ема</w:t>
            </w:r>
            <w:r w:rsidR="0027380F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B24F6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r w:rsidR="0027380F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занятий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При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ё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мы и методы</w:t>
            </w:r>
            <w:r w:rsidR="0027380F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="0027380F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образовательногопространства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Дидактический</w:t>
            </w:r>
            <w:r w:rsidR="0027380F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материал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r w:rsidR="0027380F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подведенияитогов</w:t>
            </w:r>
          </w:p>
        </w:tc>
        <w:tc>
          <w:tcPr>
            <w:tcW w:w="1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Техническое</w:t>
            </w:r>
            <w:r w:rsidR="0027380F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оснащение</w:t>
            </w:r>
          </w:p>
        </w:tc>
      </w:tr>
      <w:tr w:rsidR="007C5BAE" w:rsidRPr="007C5BAE" w:rsidTr="00B24F67">
        <w:trPr>
          <w:cantSplit/>
          <w:tblHeader/>
        </w:trPr>
        <w:tc>
          <w:tcPr>
            <w:tcW w:w="3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Комплектова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ние группы</w:t>
            </w:r>
          </w:p>
        </w:tc>
        <w:tc>
          <w:tcPr>
            <w:tcW w:w="1549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241D00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</w:t>
            </w:r>
          </w:p>
        </w:tc>
        <w:tc>
          <w:tcPr>
            <w:tcW w:w="3969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val="de-DE" w:eastAsia="ja-JP" w:bidi="fa-IR"/>
              </w:rPr>
              <w:t>Словесные: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</w:t>
            </w:r>
            <w:r w:rsidR="00B678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 детском коллективе, режиме занятий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="00B678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творческой деятельности детей. Собеседование с </w:t>
            </w:r>
            <w:r w:rsidR="009C4FE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родителями  и детьми по интересующим их вопросам.</w:t>
            </w:r>
          </w:p>
          <w:p w:rsidR="007C5BAE" w:rsidRPr="007C5BAE" w:rsidRDefault="007C5BAE" w:rsidP="00591C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val="de-DE"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 xml:space="preserve"> </w:t>
            </w:r>
            <w:r w:rsidR="00241D0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показ творческих работ, п</w:t>
            </w:r>
            <w:r w:rsidR="0027380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резентация </w:t>
            </w:r>
            <w:r w:rsidR="00241D00" w:rsidRPr="00241D0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детского коллектива 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B678B0" w:rsidRDefault="009C4FEC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Фото</w:t>
            </w:r>
            <w:r w:rsidR="007C5BAE" w:rsidRPr="00B678B0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материалы</w:t>
            </w:r>
            <w:r w:rsidR="00B678B0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 xml:space="preserve"> о жизнедеятельности детского коллектива</w:t>
            </w:r>
            <w:r w:rsidR="00241D00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, экспозиция детских работ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34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1C1B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 w:rsidRPr="009C4FEC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Мульти</w:t>
            </w:r>
            <w:r w:rsidR="00B21C1B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-</w:t>
            </w:r>
            <w:r w:rsidRPr="009C4FEC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медийная</w:t>
            </w:r>
          </w:p>
          <w:p w:rsidR="007C5BAE" w:rsidRPr="007C5BAE" w:rsidRDefault="007C5BAE" w:rsidP="00B21C1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9C4FEC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фоторамка</w:t>
            </w:r>
          </w:p>
        </w:tc>
      </w:tr>
      <w:tr w:rsidR="007C5BAE" w:rsidRPr="007C5BAE" w:rsidTr="00B24F67">
        <w:trPr>
          <w:cantSplit/>
          <w:trHeight w:val="3478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B24F67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B24F6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Вводное занятие</w:t>
            </w:r>
          </w:p>
          <w:p w:rsidR="007C5BAE" w:rsidRPr="00B24F6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Декоративно-прикладное искусство в жизни человека. </w:t>
            </w:r>
          </w:p>
          <w:p w:rsidR="007C5BAE" w:rsidRPr="00B24F6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Введение </w:t>
            </w:r>
            <w:r w:rsidR="00B24F67"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 мир народного искусства</w:t>
            </w:r>
          </w:p>
          <w:p w:rsidR="00B24F67" w:rsidRPr="00B24F67" w:rsidRDefault="00B24F67" w:rsidP="00B24F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Организация рабочего места вышивальщи -</w:t>
            </w:r>
          </w:p>
          <w:p w:rsidR="00B24F67" w:rsidRPr="00B24F67" w:rsidRDefault="00B24F67" w:rsidP="00B24F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цы. Техника безопасности труда.</w:t>
            </w:r>
          </w:p>
          <w:p w:rsidR="00B24F67" w:rsidRPr="00B24F67" w:rsidRDefault="00F43DD5" w:rsidP="00B24F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Материаловедение</w:t>
            </w:r>
          </w:p>
          <w:p w:rsidR="007C5BAE" w:rsidRPr="00B24F6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B24F6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25D1" w:rsidRPr="00B24F67" w:rsidRDefault="009C4FEC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</w:t>
            </w:r>
            <w:r w:rsidR="007C5BAE"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занятие</w:t>
            </w:r>
          </w:p>
          <w:p w:rsidR="007C5BAE" w:rsidRPr="00B24F6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B24F67" w:rsidRDefault="003E632D" w:rsidP="00B24F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</w:t>
            </w:r>
            <w:r w:rsidR="001F28EC"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весные</w:t>
            </w:r>
            <w:r w:rsidR="001F28EC"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: </w:t>
            </w:r>
            <w:r w:rsidR="001C793A"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рассказ</w:t>
            </w: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об удивительном мире дек</w:t>
            </w:r>
            <w:r w:rsidR="00963B8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оративно-прикладного  искусства,</w:t>
            </w:r>
            <w:bookmarkStart w:id="0" w:name="_GoBack"/>
            <w:bookmarkEnd w:id="0"/>
            <w:r w:rsidR="001C793A"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об особенностях</w:t>
            </w: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народного мировосприятия, </w:t>
            </w:r>
            <w:r w:rsidR="001C793A"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богатстве</w:t>
            </w:r>
            <w:r w:rsidR="00B15EE0"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образов и мотивов. </w:t>
            </w:r>
            <w:r w:rsidR="00B24F67"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 рассказ о порядке и традициях организации рабочего пространства. Инструктаж по технике безопасности труда.</w:t>
            </w:r>
          </w:p>
          <w:p w:rsidR="007C5BAE" w:rsidRPr="00B24F67" w:rsidRDefault="00B24F67" w:rsidP="00B24F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Рассказ об используемых материалах, правилах их хранения и использования.</w:t>
            </w:r>
          </w:p>
          <w:p w:rsid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</w:t>
            </w: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 демонст</w:t>
            </w:r>
            <w:r w:rsidR="00926CBD"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рация произведен</w:t>
            </w:r>
            <w:r w:rsidR="000825D1"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ий народных промыслов и вышивок</w:t>
            </w:r>
          </w:p>
          <w:p w:rsidR="00B24F67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B24F67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B24F67" w:rsidRPr="00B24F67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B24F6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визуальные, объёмные:</w:t>
            </w: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(вещи из музейного фонда мастерской) резная шкатулка, Жостовский поднос, деревянный ковш, хохломские ложки, берестяные короба, игровой макет кровати, тряпичные куклы, одежда.</w:t>
            </w:r>
          </w:p>
          <w:p w:rsidR="007C5BAE" w:rsidRPr="00B24F6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Наглядное пособие аудиальное:</w:t>
            </w:r>
          </w:p>
          <w:p w:rsidR="007C5BAE" w:rsidRPr="00B24F6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«Гусли России», -  компакт диск.</w:t>
            </w:r>
          </w:p>
          <w:p w:rsidR="007C5BAE" w:rsidRPr="00B24F6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натуральные:</w:t>
            </w:r>
          </w:p>
          <w:p w:rsidR="007C5BAE" w:rsidRPr="00B24F6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Вологодские кружева, тканые пояса, старинные  вышивки.</w:t>
            </w:r>
          </w:p>
          <w:p w:rsidR="007C5BAE" w:rsidRDefault="007C5BAE" w:rsidP="00591C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Традиционные вышитые</w:t>
            </w:r>
            <w:r w:rsidR="00B24F67"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изделия: полотенца, столешники</w:t>
            </w: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проч.</w:t>
            </w:r>
          </w:p>
          <w:p w:rsidR="00B24F67" w:rsidRPr="00B24F67" w:rsidRDefault="00B24F67" w:rsidP="00B24F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«Слова для запоминания» - демонстрационные таблички.</w:t>
            </w:r>
          </w:p>
          <w:p w:rsidR="00B24F67" w:rsidRPr="00B24F67" w:rsidRDefault="00B24F67" w:rsidP="00B24F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Словарь – тематическая папка. </w:t>
            </w:r>
          </w:p>
          <w:p w:rsidR="00B24F67" w:rsidRPr="00B24F67" w:rsidRDefault="00B24F67" w:rsidP="00B24F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Техника безопасности труда» -инструкция.</w:t>
            </w:r>
          </w:p>
          <w:p w:rsidR="00B24F67" w:rsidRPr="00B24F67" w:rsidRDefault="00B24F67" w:rsidP="00B24F6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«Применяемые материалы» - каталог образцов ниток, тканей, отделочных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B24F67" w:rsidRDefault="00926CBD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Опрос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B24F6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24F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Музыкальный центр</w:t>
            </w:r>
          </w:p>
        </w:tc>
      </w:tr>
      <w:tr w:rsidR="00B24F67" w:rsidRPr="007C5BAE" w:rsidTr="007D37F2">
        <w:trPr>
          <w:cantSplit/>
          <w:trHeight w:val="3995"/>
          <w:tblHeader/>
        </w:trPr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Простые и украшающие швы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</w:t>
            </w:r>
            <w:r w:rsidR="007D37F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занятие, практическое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D37F2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- характеристика простых и украшающих на их основе швов, рассказ о правилах подготовки ткани к вышивке, о традициях работать «чисто» без узлов.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D37F2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демонстрация изделий в декоре которых эти швы участвуют,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показ приёмов исполнения.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Практические: выполнение практического задания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«Простые украшающие швы» - вышитые на ткани образцы.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Таблицы, инструкционные карты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«Советы Марьи искусницы» - инструкция для юных рукодельниц.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Контрольные вопросы для усвоения материала – карточки.</w:t>
            </w:r>
          </w:p>
          <w:p w:rsidR="00B24F67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Наглядное пособие аудиальное: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«Певчие птицы, звуки природы» - компакт диск.</w:t>
            </w:r>
          </w:p>
          <w:p w:rsidR="00B24F67" w:rsidRPr="00D60EAF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D60EA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натуральные:</w:t>
            </w:r>
          </w:p>
          <w:p w:rsidR="00B24F67" w:rsidRPr="00664E2C" w:rsidRDefault="00B24F67" w:rsidP="00D8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работы из выставочного фонда мастерской.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Устный опрос, обсуждение  ре</w:t>
            </w:r>
            <w:r w:rsid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зультатов практического задания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Светильники, пяльцы, ножницы, иголки.</w:t>
            </w:r>
          </w:p>
          <w:p w:rsidR="00B24F67" w:rsidRPr="007C5BAE" w:rsidRDefault="00F43DD5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Музыкальный центр</w:t>
            </w:r>
          </w:p>
        </w:tc>
      </w:tr>
      <w:tr w:rsidR="00B24F67" w:rsidRPr="007C5BAE" w:rsidTr="007D37F2">
        <w:trPr>
          <w:cantSplit/>
          <w:trHeight w:val="3225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Вышивание – любимый вид рукоделия русских женщин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. Роль вышитых предметов в быту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Ярмарка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 высоком уровне вышивания на Руси, о разнообразных приёмах шитья. О традициях обучения вышивке детей, значении и функции вышитых предметов сопровождавших человека по жизни.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рация произведений народного искусства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F43DD5" w:rsidRDefault="00F43DD5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И</w:t>
            </w:r>
            <w:r w:rsidR="00B24F67" w:rsidRPr="00F43DD5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зобразительные:</w:t>
            </w:r>
            <w:r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</w:t>
            </w:r>
            <w:r w:rsidR="00B24F67"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«Русское золотное шитьё»</w:t>
            </w:r>
            <w:r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, </w:t>
            </w:r>
            <w:r w:rsidR="00B24F67"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«Русские орнаменты на тканях» - подборка открыток</w:t>
            </w:r>
            <w:r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, </w:t>
            </w:r>
            <w:r w:rsidR="00B24F67"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«Русский народный костюм» Альбом. Из собрания Государственного музея этнографии народов СССР. Л</w:t>
            </w:r>
            <w:r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енинград «Художник РСФСР».</w:t>
            </w:r>
          </w:p>
          <w:p w:rsidR="00B24F67" w:rsidRPr="00F43DD5" w:rsidRDefault="00F43DD5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В</w:t>
            </w:r>
            <w:r w:rsidR="00B24F67" w:rsidRPr="00F43DD5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изуальные объёмные:</w:t>
            </w:r>
            <w:r w:rsidRPr="00F43DD5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 </w:t>
            </w:r>
            <w:r w:rsidR="00B24F67"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«Войдите в мир русского костюма» - методическая разработка коллекция кукол в народных костюмах (папье-маше, текстиль, вышивка) авторская работа педагога</w:t>
            </w:r>
            <w:r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, </w:t>
            </w:r>
            <w:r w:rsidR="00B24F67"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Слайды – произведения народных мастериц.</w:t>
            </w:r>
          </w:p>
          <w:p w:rsidR="00B24F67" w:rsidRPr="00F43DD5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Фотоматериалы из экспедиций – альбом.</w:t>
            </w:r>
          </w:p>
          <w:p w:rsidR="00B24F67" w:rsidRPr="00F43DD5" w:rsidRDefault="00F43DD5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А</w:t>
            </w:r>
            <w:r w:rsidR="00B24F67" w:rsidRPr="00F43DD5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удиальные:</w:t>
            </w:r>
            <w:r w:rsidRPr="00F43DD5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 </w:t>
            </w:r>
            <w:r w:rsidR="00B24F67"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«Живая вода» - русский песенный фольклор. </w:t>
            </w:r>
          </w:p>
          <w:p w:rsidR="00B24F67" w:rsidRPr="00F43DD5" w:rsidRDefault="00F43DD5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Н</w:t>
            </w:r>
            <w:r w:rsidR="00B24F67" w:rsidRPr="00F43DD5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атуральные:</w:t>
            </w:r>
            <w:r w:rsidRPr="00F43DD5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 </w:t>
            </w:r>
            <w:r w:rsidR="00B24F67"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Вышитые полотенца</w:t>
            </w:r>
            <w:r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</w:t>
            </w:r>
            <w:r w:rsidR="00B24F67"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- работы из выставочного фонда.</w:t>
            </w:r>
            <w:r w:rsidRPr="00F43DD5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 </w:t>
            </w:r>
            <w:r w:rsidR="00B24F67"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Каргопольский женский костюм (реконструкция): пестрядиный сарафан, рубаха, тканый пояс, головной убор «Сорока</w:t>
            </w:r>
            <w:r w:rsidRPr="00F43DD5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 xml:space="preserve">», </w:t>
            </w:r>
            <w:r w:rsidR="00B24F67"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«Из бабушкиного </w:t>
            </w:r>
          </w:p>
          <w:p w:rsidR="00B24F67" w:rsidRPr="00F43DD5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сундука» - вышивки из музейного фонда мастерской.</w:t>
            </w:r>
          </w:p>
          <w:p w:rsidR="00B24F67" w:rsidRPr="00F43DD5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Слова для запоминания – демонстрационные таблички с текстом ключевых слов.</w:t>
            </w:r>
          </w:p>
          <w:p w:rsidR="00B24F67" w:rsidRPr="00F43DD5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Контрольные вопросы для усвоения материала – 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У</w:t>
            </w:r>
            <w:r w:rsid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стный опрос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Светильники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Ноутбук.</w:t>
            </w:r>
          </w:p>
          <w:p w:rsidR="00B24F67" w:rsidRPr="007C5BAE" w:rsidRDefault="00F43DD5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Музыкальный центр</w:t>
            </w:r>
          </w:p>
        </w:tc>
      </w:tr>
      <w:tr w:rsidR="00B24F67" w:rsidRPr="007C5BAE" w:rsidTr="007D37F2">
        <w:trPr>
          <w:cantSplit/>
          <w:tblHeader/>
        </w:trPr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Строчка.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Мережка «кисточка»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Мережка «столбик»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- характеристика мережек. Особенности и приёмы исполнения. Требования предъявляемые к  их выполнению.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оказ приёмов исполнения мережек и вещей вышитых мережками.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отрабо</w:t>
            </w:r>
            <w:r w:rsid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тка приёмов исполнения мережек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Таблицы - разновидности мережек.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Инструкционные карты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по технологии выполнения мережек.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Слова для запоминания -демонстрационные таблички с текстом ключевых слов.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Контрольные вопросы по усвоению материала.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натуральные: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Образцы мережек выполненные на ткани.</w:t>
            </w:r>
          </w:p>
          <w:p w:rsidR="00B24F67" w:rsidRPr="007C5BAE" w:rsidRDefault="00B24F67" w:rsidP="00365D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Текстильные предметы, декорированные мережками и</w:t>
            </w:r>
            <w:r w:rsid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 выставочного фонда мастерской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F43DD5" w:rsidRDefault="00F43DD5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Устный опрос, </w:t>
            </w:r>
            <w:r w:rsidRP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обсуждение  результатов практического задания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Светильники.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Пяльцы</w:t>
            </w:r>
          </w:p>
        </w:tc>
      </w:tr>
      <w:tr w:rsidR="00B24F67" w:rsidRPr="007C5BAE" w:rsidTr="00B24F67">
        <w:trPr>
          <w:cantSplit/>
          <w:tblHeader/>
        </w:trPr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Основы декоративного рисования.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Цветоведение.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Основы композиции.</w:t>
            </w:r>
          </w:p>
          <w:p w:rsidR="00B24F67" w:rsidRPr="007C5BAE" w:rsidRDefault="00F43DD5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Эскизы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Вернисаж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об основных законах цвета.   </w:t>
            </w:r>
          </w:p>
          <w:p w:rsidR="00F43DD5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Значение цвета в жизни человека. Знакомство с понятиями цветовой тон, насыщенность, светлота. Основные понятия композиции: ритм, мотив, раппорт, орнамент, колорит.  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демонстрация вышитых изделий, таблиц, карточек.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выполнить рисунки репродук</w:t>
            </w:r>
            <w:r w:rsid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тивного и творческого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Цветовой круг – таблица.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Хроматические и ахроматические цвета – таблицы.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Светлота. Насыщенность – цветные карточки.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Основные и дополнительные цвета – таблицы.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Элементы орнаментальной композиции</w:t>
            </w:r>
            <w:r w:rsid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иллюстрации различных орнаментов на карточках.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«Основы декоративной композиции» - курсовая работа педагога.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Контрольные вопросы для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усвоения материала – карточки.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изобразительные: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Детские рисунки из выставочного фонда мастерской.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Слова для запоминания – демонстрационные таблички с текстом ключевых слов.</w:t>
            </w:r>
          </w:p>
          <w:p w:rsidR="00B24F67" w:rsidRPr="00F43DD5" w:rsidRDefault="00B24F67" w:rsidP="009801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Аудиальное наглядное пособие: </w:t>
            </w:r>
          </w:p>
          <w:p w:rsidR="00B24F67" w:rsidRPr="007C5BAE" w:rsidRDefault="00B24F67" w:rsidP="000E3A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«Голоса природы»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F43D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Устный опрос, обсуждение</w:t>
            </w:r>
            <w:r w:rsidR="00F43DD5" w:rsidRP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результатов практического задания</w:t>
            </w:r>
            <w:r w:rsid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Светильники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Музыкальный центр</w:t>
            </w:r>
          </w:p>
        </w:tc>
      </w:tr>
      <w:tr w:rsidR="00B24F67" w:rsidRPr="007C5BAE" w:rsidTr="00CD6DDD">
        <w:trPr>
          <w:cantSplit/>
          <w:trHeight w:val="3620"/>
          <w:tblHeader/>
        </w:trPr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7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Вышивание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изделий по образцу и/или </w:t>
            </w:r>
            <w:r w:rsidR="00F43DD5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а авторскому эскизу обучающихся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Конкурс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инструктаж по этапам выполнения работы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демонстрация готовых вышитых изделий.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 вышивка изделия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натуральные: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Вышитые вещи из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выставочного фонда мастерской.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«Советы Марьи искусницы» - инструкция для юных рукодельниц.</w:t>
            </w:r>
          </w:p>
          <w:p w:rsidR="00B24F67" w:rsidRPr="00F43DD5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F43DD5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Аудиальные наглядные пособия: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«Голоса природы»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«Русские народные песни»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«Ли</w:t>
            </w:r>
            <w:r w:rsidR="00CD6DD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рические песни» - компакт диски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Устный опрос.</w:t>
            </w:r>
          </w:p>
          <w:p w:rsidR="00B24F67" w:rsidRPr="007C5BAE" w:rsidRDefault="00CD6DDD" w:rsidP="00CD6D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Обсуждение </w:t>
            </w:r>
            <w:r w:rsidRPr="00CD6DD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результатов практического задания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Электрический утюг.</w:t>
            </w:r>
          </w:p>
          <w:p w:rsidR="00B24F67" w:rsidRPr="007C5BAE" w:rsidRDefault="00CD6DDD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Музыкальный центр</w:t>
            </w:r>
          </w:p>
        </w:tc>
      </w:tr>
      <w:tr w:rsidR="00B24F67" w:rsidRPr="007C5BAE" w:rsidTr="00B24F67">
        <w:trPr>
          <w:cantSplit/>
          <w:tblHeader/>
        </w:trPr>
        <w:tc>
          <w:tcPr>
            <w:tcW w:w="3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Экскурсии в музеи</w:t>
            </w:r>
          </w:p>
        </w:tc>
        <w:tc>
          <w:tcPr>
            <w:tcW w:w="154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Экскурсия</w:t>
            </w:r>
          </w:p>
        </w:tc>
        <w:tc>
          <w:tcPr>
            <w:tcW w:w="396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D6DDD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об истории музея и экспозиции «Праздничная и обрядовая жизнь русского народа».  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D6DDD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участие в экскурсии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Экспозиционное пространство музея.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Контрольные вопросы по усвоению материала- карточки.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Устный опрос</w:t>
            </w:r>
          </w:p>
        </w:tc>
        <w:tc>
          <w:tcPr>
            <w:tcW w:w="16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24F67" w:rsidRPr="007C5BAE" w:rsidTr="00B24F67">
        <w:trPr>
          <w:cantSplit/>
          <w:tblHeader/>
        </w:trPr>
        <w:tc>
          <w:tcPr>
            <w:tcW w:w="3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Праздник</w:t>
            </w:r>
          </w:p>
        </w:tc>
        <w:tc>
          <w:tcPr>
            <w:tcW w:w="1549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</w:t>
            </w:r>
            <w:r w:rsidR="00B24F67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раздник</w:t>
            </w:r>
          </w:p>
        </w:tc>
        <w:tc>
          <w:tcPr>
            <w:tcW w:w="3969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D6DDD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по сценарию.</w:t>
            </w:r>
          </w:p>
          <w:p w:rsidR="00CD6DDD" w:rsidRDefault="00CD6DDD" w:rsidP="00CD6D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D6DDD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CD6DD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праздничное визуальное оформление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газета, цветы, детские работы.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D6DDD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участие детей согласно сценари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ю, выступление детей и взрослых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Праздничное оформление пространства. 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Призовой, наградной фонд.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Содержательное наполнение и визуальные акценты в завис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имости от темы праздника</w:t>
            </w:r>
          </w:p>
        </w:tc>
        <w:tc>
          <w:tcPr>
            <w:tcW w:w="141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2A09A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Анализ всех этапов праздника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34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Музыкальный центр.</w:t>
            </w:r>
          </w:p>
          <w:p w:rsidR="00B24F67" w:rsidRPr="007C5BAE" w:rsidRDefault="00B24F67" w:rsidP="00591C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Мультимедийное оборудо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вание в зависимости от сценария</w:t>
            </w:r>
          </w:p>
        </w:tc>
      </w:tr>
      <w:tr w:rsidR="00B24F67" w:rsidRPr="007C5BAE" w:rsidTr="00B24F67">
        <w:trPr>
          <w:cantSplit/>
          <w:tblHeader/>
        </w:trPr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10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Участие в выставках, конкурсах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Выставка.</w:t>
            </w:r>
          </w:p>
          <w:p w:rsidR="00B24F67" w:rsidRP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Конкурс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 содержании конкурса, условиях участия.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Разъяснение по вопросам отбора идейного и художественного материала.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монстрация в качестве примера художественных работ по темам близким к заявленной.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участие в выставках и конкурсах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2A09A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Методические рекомендации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B24F67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«Как настроить и подготовить ребёнка к участи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ю в выставке, или конкурсе».</w:t>
            </w:r>
          </w:p>
          <w:p w:rsidR="00B24F67" w:rsidRPr="002A09A7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Положения конкурсов.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Работы из выставочного фонда мастерской и фотоматериалы  произведений народных мастериц.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Выявление участников и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тбор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работ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Посещение выставки, конкурса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Обсуждение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результатов участия в выставке.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Поощрение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Награждение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24F67" w:rsidRPr="007C5BAE" w:rsidTr="00B24F67">
        <w:trPr>
          <w:cantSplit/>
          <w:tblHeader/>
        </w:trPr>
        <w:tc>
          <w:tcPr>
            <w:tcW w:w="3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Итоговое занятие</w:t>
            </w:r>
          </w:p>
        </w:tc>
        <w:tc>
          <w:tcPr>
            <w:tcW w:w="154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Чаепитие</w:t>
            </w:r>
          </w:p>
        </w:tc>
        <w:tc>
          <w:tcPr>
            <w:tcW w:w="396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обсуждение итогов года, выявление наиболее удачных работ и интересных проектов.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Поощрение активных участников детского коллектива. 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оставление плана работы на лето</w:t>
            </w:r>
          </w:p>
        </w:tc>
        <w:tc>
          <w:tcPr>
            <w:tcW w:w="36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Призовой фонд.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Грамоты.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Дипломы.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Анализ итогов года.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Вручение 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подарков, награждение грамотами</w:t>
            </w:r>
          </w:p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3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4F67" w:rsidRPr="007C5BAE" w:rsidRDefault="00B24F6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Электрический чайник.</w:t>
            </w:r>
          </w:p>
          <w:p w:rsidR="00B24F67" w:rsidRPr="007C5BAE" w:rsidRDefault="002A09A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Музыкальный центр</w:t>
            </w:r>
          </w:p>
        </w:tc>
      </w:tr>
    </w:tbl>
    <w:p w:rsidR="007C5BAE" w:rsidRPr="007C5BAE" w:rsidRDefault="007C5BAE" w:rsidP="007C5BA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b/>
          <w:bCs/>
          <w:color w:val="0000FF"/>
          <w:kern w:val="3"/>
          <w:sz w:val="24"/>
          <w:szCs w:val="24"/>
          <w:lang w:eastAsia="ja-JP" w:bidi="fa-IR"/>
        </w:rPr>
      </w:pPr>
    </w:p>
    <w:p w:rsidR="007C5BAE" w:rsidRDefault="007C5BAE" w:rsidP="007C5B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ahoma"/>
          <w:b/>
          <w:bCs/>
          <w:color w:val="0000FF"/>
          <w:kern w:val="3"/>
          <w:sz w:val="24"/>
          <w:szCs w:val="24"/>
          <w:lang w:eastAsia="ja-JP" w:bidi="fa-IR"/>
        </w:rPr>
      </w:pPr>
    </w:p>
    <w:p w:rsidR="00591C7B" w:rsidRDefault="00591C7B" w:rsidP="007C5B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ahoma"/>
          <w:b/>
          <w:bCs/>
          <w:color w:val="0000FF"/>
          <w:kern w:val="3"/>
          <w:sz w:val="24"/>
          <w:szCs w:val="24"/>
          <w:lang w:eastAsia="ja-JP" w:bidi="fa-IR"/>
        </w:rPr>
      </w:pPr>
    </w:p>
    <w:p w:rsidR="00591C7B" w:rsidRDefault="00591C7B" w:rsidP="007C5B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ahoma"/>
          <w:b/>
          <w:bCs/>
          <w:color w:val="0000FF"/>
          <w:kern w:val="3"/>
          <w:sz w:val="24"/>
          <w:szCs w:val="24"/>
          <w:lang w:eastAsia="ja-JP" w:bidi="fa-IR"/>
        </w:rPr>
      </w:pPr>
    </w:p>
    <w:p w:rsidR="00591C7B" w:rsidRDefault="00591C7B" w:rsidP="007C5B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ahoma"/>
          <w:b/>
          <w:bCs/>
          <w:color w:val="0000FF"/>
          <w:kern w:val="3"/>
          <w:sz w:val="24"/>
          <w:szCs w:val="24"/>
          <w:lang w:eastAsia="ja-JP" w:bidi="fa-IR"/>
        </w:rPr>
      </w:pPr>
    </w:p>
    <w:p w:rsidR="00591C7B" w:rsidRDefault="00591C7B" w:rsidP="007C5B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ahoma"/>
          <w:b/>
          <w:bCs/>
          <w:color w:val="0000FF"/>
          <w:kern w:val="3"/>
          <w:sz w:val="24"/>
          <w:szCs w:val="24"/>
          <w:lang w:eastAsia="ja-JP" w:bidi="fa-IR"/>
        </w:rPr>
      </w:pPr>
    </w:p>
    <w:p w:rsidR="00591C7B" w:rsidRDefault="00591C7B" w:rsidP="007C5B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ahoma"/>
          <w:b/>
          <w:bCs/>
          <w:color w:val="0000FF"/>
          <w:kern w:val="3"/>
          <w:sz w:val="24"/>
          <w:szCs w:val="24"/>
          <w:lang w:eastAsia="ja-JP" w:bidi="fa-IR"/>
        </w:rPr>
      </w:pPr>
    </w:p>
    <w:p w:rsidR="00591C7B" w:rsidRDefault="00591C7B" w:rsidP="007C5B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ahoma"/>
          <w:b/>
          <w:bCs/>
          <w:color w:val="0000FF"/>
          <w:kern w:val="3"/>
          <w:sz w:val="24"/>
          <w:szCs w:val="24"/>
          <w:lang w:eastAsia="ja-JP" w:bidi="fa-IR"/>
        </w:rPr>
      </w:pPr>
    </w:p>
    <w:p w:rsidR="007D37F2" w:rsidRDefault="007D37F2">
      <w:pPr>
        <w:rPr>
          <w:rFonts w:ascii="Times New Roman" w:eastAsia="SimSun, 宋体" w:hAnsi="Times New Roman" w:cs="Tahoma"/>
          <w:b/>
          <w:bCs/>
          <w:color w:val="0000FF"/>
          <w:kern w:val="3"/>
          <w:sz w:val="24"/>
          <w:szCs w:val="24"/>
          <w:lang w:eastAsia="ja-JP" w:bidi="fa-IR"/>
        </w:rPr>
      </w:pPr>
      <w:r>
        <w:rPr>
          <w:rFonts w:ascii="Times New Roman" w:eastAsia="SimSun, 宋体" w:hAnsi="Times New Roman" w:cs="Tahoma"/>
          <w:b/>
          <w:bCs/>
          <w:color w:val="0000FF"/>
          <w:kern w:val="3"/>
          <w:sz w:val="24"/>
          <w:szCs w:val="24"/>
          <w:lang w:eastAsia="ja-JP" w:bidi="fa-IR"/>
        </w:rPr>
        <w:br w:type="page"/>
      </w:r>
    </w:p>
    <w:p w:rsidR="007C5BAE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lastRenderedPageBreak/>
        <w:t>МЕТОДИЧЕСКОЕ ОБЕСПЕЧЕНИЕ ПРОГРАММЫ</w:t>
      </w:r>
    </w:p>
    <w:p w:rsidR="00D8099E" w:rsidRPr="00D8099E" w:rsidRDefault="00D8099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7C5BAE" w:rsidRPr="00D8099E" w:rsidRDefault="007C5BAE" w:rsidP="00F809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D8099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ВТОРОЙ</w:t>
      </w:r>
      <w:r w:rsidRPr="00D8099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ГОД ОБУЧЕНИЯ</w:t>
      </w:r>
      <w:r w:rsidRPr="00D8099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«Я ПОДМАСТЕРЬЕ»</w:t>
      </w:r>
    </w:p>
    <w:p w:rsidR="00D8099E" w:rsidRPr="007C5BAE" w:rsidRDefault="00D8099E" w:rsidP="00F809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4370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"/>
        <w:gridCol w:w="1740"/>
        <w:gridCol w:w="1266"/>
        <w:gridCol w:w="3827"/>
        <w:gridCol w:w="3827"/>
        <w:gridCol w:w="1843"/>
        <w:gridCol w:w="1492"/>
      </w:tblGrid>
      <w:tr w:rsidR="007C5BAE" w:rsidRPr="007C5BAE" w:rsidTr="00B21C1B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Т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ема</w:t>
            </w:r>
            <w:r w:rsidR="002A09A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r w:rsidR="002A09A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занятий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При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ё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мы и методы</w:t>
            </w:r>
            <w:r w:rsidR="002A09A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="002A09A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образовательного</w:t>
            </w:r>
            <w:r w:rsidR="002A09A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пространства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Дидактический</w:t>
            </w:r>
            <w:r w:rsidR="002A09A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материал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r w:rsidR="002A09A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подведения</w:t>
            </w:r>
            <w:r w:rsidR="002A09A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итогов</w:t>
            </w:r>
          </w:p>
        </w:tc>
        <w:tc>
          <w:tcPr>
            <w:tcW w:w="1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Техническое</w:t>
            </w:r>
            <w:r w:rsidR="002A09A7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оснащение</w:t>
            </w:r>
          </w:p>
        </w:tc>
      </w:tr>
      <w:tr w:rsidR="007C5BAE" w:rsidRPr="003F74F2" w:rsidTr="00B21C1B">
        <w:tc>
          <w:tcPr>
            <w:tcW w:w="3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Вводное занятие</w:t>
            </w:r>
          </w:p>
          <w:p w:rsidR="007C5BAE" w:rsidRPr="004C5618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6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val="de-DE" w:eastAsia="ja-JP" w:bidi="fa-IR"/>
              </w:rPr>
              <w:t>Словесные:</w:t>
            </w:r>
            <w:r w:rsidR="00350A2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инструктаж по технике безопасной работы при работе с инструментами.  Обсуждение плана работы на год.</w:t>
            </w:r>
          </w:p>
          <w:p w:rsidR="007C5BAE" w:rsidRPr="007C5BAE" w:rsidRDefault="00350A2D" w:rsidP="002A09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просмотр летних работ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365D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Инструкция по технике безопасной работы с инструментами, материалами и электрическим утюгом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Анализ работ.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Устный опрос</w:t>
            </w:r>
          </w:p>
        </w:tc>
        <w:tc>
          <w:tcPr>
            <w:tcW w:w="1492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3F74F2" w:rsidRDefault="003F74F2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 w:rsidRPr="003F74F2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Светильники</w:t>
            </w:r>
          </w:p>
        </w:tc>
      </w:tr>
      <w:tr w:rsidR="007C5BAE" w:rsidRPr="007C5BAE" w:rsidTr="00D8099E">
        <w:trPr>
          <w:trHeight w:val="639"/>
        </w:trPr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Счётное шитьё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Распространение счётного шитья в России.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Особенности с</w:t>
            </w:r>
            <w:r w:rsidR="004C56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чётных вышивок. </w:t>
            </w:r>
            <w:r w:rsidR="00D0113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Введение в тему.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Отработка технических приёмов швов: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«роспись»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«наборы»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«счётная гладь» «крест»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на учебных образцах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Учебное занятие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</w:t>
            </w:r>
            <w:r w:rsidR="0071091F"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ые:</w:t>
            </w:r>
            <w:r w:rsidR="007109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 распространении счётного шитья на территории Росси</w:t>
            </w:r>
            <w:r w:rsidR="004C56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</w:t>
            </w:r>
            <w:r w:rsidR="003F74F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 видах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F74F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счётных швов. Сведения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F74F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 старинных названиях</w:t>
            </w:r>
            <w:r w:rsidR="007109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 Т</w:t>
            </w:r>
            <w:r w:rsidR="004C56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радиционные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4C56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изделия украшенные</w:t>
            </w:r>
            <w:r w:rsidR="007109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счётными швами.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7109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демонстрация текстильных предметов народных мастериц и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технических приёмов исполнения</w:t>
            </w:r>
          </w:p>
          <w:p w:rsid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выполнение заданий репродуктивного </w:t>
            </w:r>
            <w:r w:rsidR="0071091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характера: вышивка счётных швов по образцу</w:t>
            </w:r>
            <w:r w:rsidR="00BA090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BA090B" w:rsidRPr="007C5BAE" w:rsidRDefault="00BA090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творческого характера: вышивка мотива, орнамента в технике счётных швов по собственному замыслу.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2A09A7" w:rsidRDefault="002A09A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</w:t>
            </w:r>
            <w:r w:rsidR="007C5BAE"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атуральные: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традиционные вышитые изделия (полотенца, столешники, рубаха –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вышитая «набором») из  выставочного фонда мастерской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C5BAE" w:rsidRPr="007C5BAE" w:rsidRDefault="002A09A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</w:t>
            </w:r>
            <w:r w:rsidR="007C5BAE"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зобразительные: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одборка иллюстраций из альбома «Народная вышивка Тверской земли»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. 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Из собрания Загорского государственного историко-художественного музея – заповедника. Л.Э.Калмыкова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«Узоры счётного шитья» тематическая папка.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«Счётные швы» - готовый вышитый 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 ткани образец по данной теме.</w:t>
            </w:r>
          </w:p>
          <w:p w:rsidR="007C5BAE" w:rsidRPr="002A09A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Аудиальные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«Гусли России»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звучат гусли мастера А.Теплова.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«Звуки природы» - компакт диски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2A09A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Фронтальный опрос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3F74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Светильники</w:t>
            </w:r>
          </w:p>
          <w:p w:rsidR="007C5BAE" w:rsidRDefault="003F74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Светильники</w:t>
            </w:r>
          </w:p>
          <w:p w:rsidR="003F74F2" w:rsidRDefault="003F74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Пяльцы.</w:t>
            </w:r>
          </w:p>
          <w:p w:rsidR="003F74F2" w:rsidRPr="007C5BAE" w:rsidRDefault="003F74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иголки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Музы</w:t>
            </w:r>
            <w:r w:rsidR="009F7C5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кальный центр</w:t>
            </w:r>
          </w:p>
        </w:tc>
      </w:tr>
      <w:tr w:rsidR="007C5BAE" w:rsidRPr="007C5BAE" w:rsidTr="002A09A7">
        <w:trPr>
          <w:trHeight w:val="10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Строчка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Мережка «панка»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Мережка «раскол»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Мережка «настил»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</w:t>
            </w:r>
            <w:r w:rsidR="007D37F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занятие, практическое занятие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6421A5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инструктаж по этапам работы в технике строчка.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</w:t>
            </w:r>
            <w:r w:rsidR="006421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онстрация вышитых образцов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, показ </w:t>
            </w:r>
            <w:r w:rsidR="006421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технических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приёмов исполнения.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выполнение мережек на образце.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«Мережки» - готовый вышитый на ткани образец.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натуральные:</w:t>
            </w:r>
          </w:p>
          <w:p w:rsidR="007C5BAE" w:rsidRPr="007C5BAE" w:rsidRDefault="007C5BAE" w:rsidP="00365D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Традиционные вышитые изделия, декорированные мережками и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 выставочного фонда мастерской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Опрос.</w:t>
            </w:r>
          </w:p>
          <w:p w:rsidR="007C5BAE" w:rsidRPr="007C5BAE" w:rsidRDefault="002A09A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Анализ результатов практической 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9F7C5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Светильники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пял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ьцы, ножницы, иголки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B21C1B"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Орнамент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Образ птицы в народном орнаменте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002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AC100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 многообразных образах птиц в фольклоре, устном народном творчестве, орнаментальных произведениях народного искусства.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="00AC100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демонстрация   разнообразных произведений народных мастеров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натуральные: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Текстильные изделия с орнитоморфным орнаментом – из выставочного фонда мастерской.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изобразительные: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«Образы водоплавающих, домашних, хищных, экзотических птиц в народном искусстве» - Подборка книжных иллюстраций.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Таблицы и карточки орнаментов с различными образами птиц в народной вышивке.</w:t>
            </w:r>
          </w:p>
          <w:p w:rsidR="003F74F2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Аудиальные наглядные пособия: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 Голоса птиц»- компакт диск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Устный опрос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AC100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Экран. Мульти</w:t>
            </w:r>
            <w:r w:rsidR="009F7C5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медиа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оборудование</w:t>
            </w:r>
          </w:p>
        </w:tc>
      </w:tr>
      <w:tr w:rsidR="007C5BAE" w:rsidRPr="007C5BAE" w:rsidTr="00B21C1B">
        <w:tc>
          <w:tcPr>
            <w:tcW w:w="3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Экскурсия в  Российский этнографический музей</w:t>
            </w:r>
          </w:p>
        </w:tc>
        <w:tc>
          <w:tcPr>
            <w:tcW w:w="126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кскурсия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F431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по теме «Образ птицы в предметах крестьянского быта»</w:t>
            </w:r>
          </w:p>
          <w:p w:rsidR="002A09A7" w:rsidRPr="007C5BAE" w:rsidRDefault="007C5BAE" w:rsidP="00D80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проведение экскурсии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 Российский 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этнографический музей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318F" w:rsidRPr="002A09A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Путеводитель по залам Россий</w:t>
            </w:r>
            <w:r w:rsidR="00F431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ского этнографического музея –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книга</w:t>
            </w:r>
            <w:r w:rsidR="00F431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Контрольные вопросы для усвоения материала – карточки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Устный опрос</w:t>
            </w:r>
          </w:p>
        </w:tc>
        <w:tc>
          <w:tcPr>
            <w:tcW w:w="1492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B21C1B"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Элементарные основы декоративного рисования.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Технический рисунок.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Композиция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занятие.</w:t>
            </w:r>
          </w:p>
          <w:p w:rsidR="00F4318F" w:rsidRDefault="00F431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Вернисаж.</w:t>
            </w:r>
          </w:p>
          <w:p w:rsidR="00F4318F" w:rsidRPr="007C5BAE" w:rsidRDefault="00F431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Конкурс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318F" w:rsidRDefault="00F431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об основных требованиях к техническому рисунку, роли плана в составлении композиции вещей, правилах графического изображения пройденных швов.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демонстрация технических рисунков.</w:t>
            </w:r>
          </w:p>
          <w:p w:rsidR="007C5BAE" w:rsidRPr="007C5BAE" w:rsidRDefault="00F431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ыполнение задания на репродуктивном </w:t>
            </w:r>
            <w:r w:rsidR="00EC030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уровне: копирование узора;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EC030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 творческом уровне: построение авторского орнамента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Графическое изображение швов -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таблицы и карточки с образцами рисунков.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Детские рисунки из выставочного фонда мастерской.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Слова для запоминания - демонстрационные таблички с текстом ключевых слов.</w:t>
            </w:r>
          </w:p>
          <w:p w:rsid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Словарь - тематическая папка.</w:t>
            </w:r>
          </w:p>
          <w:p w:rsidR="00E11573" w:rsidRDefault="00E11573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11573" w:rsidRPr="007C5BAE" w:rsidRDefault="00E11573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Устный опрос.</w:t>
            </w:r>
          </w:p>
          <w:p w:rsidR="007C5BAE" w:rsidRPr="007C5BAE" w:rsidRDefault="002A09A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Обсуждение результатов выполнения задания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B21C1B"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Вышивание изделий по образцу или авторскому замыслу обучающихся.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Салфетка. Закладка.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Столешник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Учебное занятие.</w:t>
            </w:r>
          </w:p>
          <w:p w:rsidR="00EC030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Творческая мастерская</w:t>
            </w:r>
          </w:p>
          <w:p w:rsidR="00EC030E" w:rsidRPr="007C5BAE" w:rsidRDefault="00EC030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C030E" w:rsidRDefault="00EC030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инструктаж по этапам</w:t>
            </w:r>
            <w:r w:rsidR="002A09A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D477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работы над изделием и технике исполнения вышивки.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</w:t>
            </w:r>
            <w:r w:rsidR="00EC030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онстрация вышитых изделий и образцов.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выполнение вышивки на изделии (репродуктивный или тв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орческий характер деятельности)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E11573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Таблицы с техническими рисунками,  эскизы будущих изделий.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Образцы вышитых изделий из выставочного фонда мастерской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2A09A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нализ </w:t>
            </w:r>
            <w:r w:rsidR="00E1157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творческой деятельности по ходу занятия.</w:t>
            </w:r>
          </w:p>
          <w:p w:rsidR="007C5BAE" w:rsidRPr="007C5BAE" w:rsidRDefault="002A09A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Обсуждение результатов 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выполнения задания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BE1BC7">
        <w:tc>
          <w:tcPr>
            <w:tcW w:w="3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8 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Праздник</w:t>
            </w:r>
          </w:p>
        </w:tc>
        <w:tc>
          <w:tcPr>
            <w:tcW w:w="126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раздник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</w:t>
            </w:r>
            <w:r w:rsidR="00D47706"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ные</w:t>
            </w:r>
            <w:r w:rsidR="00D477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 рассказ по сценарию.</w:t>
            </w:r>
          </w:p>
          <w:p w:rsidR="00BE1BC7" w:rsidRP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праздничное визуальное оформление, газета,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экспозиц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ия детских работ, фотоматериалы.</w:t>
            </w:r>
          </w:p>
          <w:p w:rsidR="00D47706" w:rsidRPr="007C5BAE" w:rsidRDefault="007C5BAE" w:rsidP="00785C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участие в празднич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ной программе согласно 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сценария</w:t>
            </w:r>
          </w:p>
        </w:tc>
        <w:tc>
          <w:tcPr>
            <w:tcW w:w="3827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Праздничное оформление пространства.</w:t>
            </w:r>
          </w:p>
          <w:p w:rsidR="00D47706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Призовой  и наградной фонд.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Дидактическое пособие: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«Детские праздники творчества и радости» - тематическая папка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D47706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Анализ всех этапов праздника</w:t>
            </w:r>
          </w:p>
        </w:tc>
        <w:tc>
          <w:tcPr>
            <w:tcW w:w="1492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Мульти</w:t>
            </w:r>
            <w:r w:rsidR="00591C7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медиа</w:t>
            </w:r>
            <w:r w:rsidR="009F577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борудование</w:t>
            </w:r>
          </w:p>
        </w:tc>
      </w:tr>
      <w:tr w:rsidR="007C5BAE" w:rsidRPr="007C5BAE" w:rsidTr="00BE1B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9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Участие в выставках, конкурсах</w:t>
            </w:r>
          </w:p>
          <w:p w:rsidR="00B21C1B" w:rsidRPr="007C5BAE" w:rsidRDefault="00B21C1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Выставка, конкурс</w:t>
            </w:r>
          </w:p>
          <w:p w:rsidR="00B21C1B" w:rsidRPr="007C5BAE" w:rsidRDefault="00B21C1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D47706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 содержании конкурса, условиях участия. </w:t>
            </w:r>
          </w:p>
          <w:p w:rsidR="00D47706" w:rsidRPr="007C5BAE" w:rsidRDefault="00332D06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Разъяснение </w:t>
            </w:r>
            <w:r w:rsidR="00D477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вопросам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отбора идейного и художественного материала.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</w:t>
            </w:r>
            <w:r w:rsidR="00332D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онстрация работ предыдущих выставок и конкурсов.</w:t>
            </w:r>
          </w:p>
          <w:p w:rsid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участие в нам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еченных культурных мероприятиях</w:t>
            </w:r>
          </w:p>
          <w:p w:rsidR="00B21C1B" w:rsidRPr="007C5BAE" w:rsidRDefault="00B21C1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етодические рекомендации 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«Как настроить и подготовить ребёнка к уч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астию в выставке или конкурсе».</w:t>
            </w:r>
          </w:p>
          <w:p w:rsid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Положения конкурсов и выставок.</w:t>
            </w:r>
          </w:p>
          <w:p w:rsidR="00332D06" w:rsidRDefault="00E11573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="00332D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аботы и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 выставочного фонда мастерской</w:t>
            </w:r>
          </w:p>
          <w:p w:rsidR="00B21C1B" w:rsidRPr="007C5BAE" w:rsidRDefault="00B21C1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Формирование группы участников.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Отбор творческих работ.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Посещение и обсуждение мероприятия.</w:t>
            </w:r>
          </w:p>
          <w:p w:rsidR="00B21C1B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Поощрение участников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BE1BC7"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Итоговое занятие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Чаепитие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332D06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обсуждение итогов года. </w:t>
            </w:r>
          </w:p>
          <w:p w:rsidR="00332D06" w:rsidRPr="007C5BAE" w:rsidRDefault="00332D06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оставление плана работы на лето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Подарочный фонд.</w:t>
            </w:r>
          </w:p>
          <w:p w:rsidR="007C5BAE" w:rsidRP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Грамоты. Дипломы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332D06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Анализ итогов года.</w:t>
            </w:r>
          </w:p>
          <w:p w:rsidR="00332D06" w:rsidRPr="007C5BAE" w:rsidRDefault="00332D06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Награждение грамотами, вручение подарков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8012B" w:rsidRDefault="0098012B" w:rsidP="007C5B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ahoma"/>
          <w:b/>
          <w:bCs/>
          <w:color w:val="0000FF"/>
          <w:kern w:val="3"/>
          <w:sz w:val="24"/>
          <w:szCs w:val="24"/>
          <w:lang w:eastAsia="ja-JP" w:bidi="fa-IR"/>
        </w:rPr>
      </w:pPr>
    </w:p>
    <w:p w:rsidR="00E07819" w:rsidRDefault="00E07819" w:rsidP="00365DF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07819" w:rsidRDefault="00E07819" w:rsidP="00365DF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07819" w:rsidRDefault="00E07819" w:rsidP="00365DF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07819" w:rsidRDefault="00E07819" w:rsidP="00365DF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07819" w:rsidRDefault="00E07819" w:rsidP="00365DF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07819" w:rsidRDefault="00E07819" w:rsidP="00365DF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07819" w:rsidRDefault="00E07819" w:rsidP="00332D0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32D06" w:rsidRDefault="00332D06" w:rsidP="00332D0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32D06" w:rsidRPr="00332D06" w:rsidRDefault="00332D06" w:rsidP="00332D0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785C76" w:rsidRDefault="00785C76" w:rsidP="00365DF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785C76" w:rsidRDefault="00785C76" w:rsidP="00365DF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785C76" w:rsidRDefault="00785C76" w:rsidP="00365DF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785C76" w:rsidRDefault="00785C76" w:rsidP="00365DF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D8099E" w:rsidRDefault="007C5BAE" w:rsidP="00D8099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МЕТОДИЧЕСКОЕ ОБЕСПЕЧЕНИЕ ПРОГРАММЫ</w:t>
      </w:r>
    </w:p>
    <w:p w:rsidR="00D8099E" w:rsidRDefault="00D8099E" w:rsidP="00D8099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7C5BAE" w:rsidRPr="00D8099E" w:rsidRDefault="007C5BAE" w:rsidP="00D8099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D8099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ТРЕТИЙ</w:t>
      </w:r>
      <w:r w:rsidRPr="00D8099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ГОД ОБУЧЕНИЯ</w:t>
      </w:r>
      <w:r w:rsidRPr="00D8099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«Я ПОДМАСТЕРЬЕ»</w:t>
      </w:r>
    </w:p>
    <w:p w:rsidR="00B5777B" w:rsidRPr="007C5BAE" w:rsidRDefault="00B5777B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4370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"/>
        <w:gridCol w:w="1740"/>
        <w:gridCol w:w="1266"/>
        <w:gridCol w:w="2976"/>
        <w:gridCol w:w="4253"/>
        <w:gridCol w:w="2410"/>
        <w:gridCol w:w="1350"/>
      </w:tblGrid>
      <w:tr w:rsidR="007C5BAE" w:rsidRPr="007C5BAE" w:rsidTr="00785C76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Т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ема</w:t>
            </w:r>
            <w:r w:rsidR="00BE1BC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</w:p>
        </w:tc>
        <w:tc>
          <w:tcPr>
            <w:tcW w:w="1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r w:rsidR="00BE1BC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занятий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При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ё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мы и методы</w:t>
            </w:r>
            <w:r w:rsidR="00BE1BC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="00BE1BC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образовательногопространства</w:t>
            </w:r>
          </w:p>
        </w:tc>
        <w:tc>
          <w:tcPr>
            <w:tcW w:w="4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Дидактический</w:t>
            </w:r>
            <w:r w:rsidR="00BE1BC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материал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r w:rsidR="00BE1BC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подведения</w:t>
            </w:r>
            <w:r w:rsidR="00BE1BC7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итогов</w:t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Техни</w:t>
            </w:r>
            <w:r w:rsidR="00785C76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ческое</w:t>
            </w:r>
            <w:r w:rsidR="00BE1BC7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оснащение</w:t>
            </w:r>
          </w:p>
        </w:tc>
      </w:tr>
      <w:tr w:rsidR="007C5BAE" w:rsidRPr="007C5BAE" w:rsidTr="00785C76">
        <w:tc>
          <w:tcPr>
            <w:tcW w:w="3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Вводное занятие</w:t>
            </w:r>
          </w:p>
          <w:p w:rsidR="007C5BAE" w:rsidRPr="00D0113A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6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</w:t>
            </w:r>
          </w:p>
        </w:tc>
        <w:tc>
          <w:tcPr>
            <w:tcW w:w="297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85C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val="de-DE" w:eastAsia="ja-JP" w:bidi="fa-IR"/>
              </w:rPr>
              <w:t>Словесные:</w:t>
            </w:r>
            <w:r w:rsidR="00D0113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инструктаж по технике безопасности труда при работе с инструментами. Обсуждение летних работ и плана работы на год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F840FA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 xml:space="preserve"> Инструкция по технике безопасной работы с инструментами, мат</w:t>
            </w:r>
            <w:r w:rsidR="00BE1BC7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ериалами и электрическим утюгом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1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Анализ работ.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Устный опрос</w:t>
            </w:r>
          </w:p>
        </w:tc>
        <w:tc>
          <w:tcPr>
            <w:tcW w:w="135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9F577D">
        <w:trPr>
          <w:trHeight w:val="1206"/>
        </w:trPr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F840F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«</w:t>
            </w:r>
            <w:r w:rsidR="007C5BAE"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Владимирские верхошвы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Искусство Мстёры.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Ха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рактеристика Владимирской глади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Учебное занятие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</w:t>
            </w:r>
            <w:r w:rsidR="00D0113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 художественных промыслах Мстёры, истории  промыслового центра, </w:t>
            </w:r>
          </w:p>
          <w:p w:rsidR="001F73BB" w:rsidRDefault="001F73B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</w:t>
            </w:r>
            <w:r w:rsidR="00D0113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собенностях</w:t>
            </w:r>
          </w:p>
          <w:p w:rsidR="00F840FA" w:rsidRDefault="00D0113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«Владимирской глади».</w:t>
            </w:r>
          </w:p>
          <w:p w:rsidR="00F840FA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D0113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демонстрация </w:t>
            </w:r>
            <w:r w:rsidR="001F73B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выставочного буклета, цветных таблиц  с узорами, </w:t>
            </w:r>
            <w:r w:rsidR="00D0113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вышитых изделий и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технических приёмов исполнения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: выполнение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вышивки на репр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одуктивном и творческом уровне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lastRenderedPageBreak/>
              <w:t>Н</w:t>
            </w:r>
            <w:r w:rsidR="007C5BAE"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атуральные: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традиционные вышитые изделия (полотенца, наволочки и т. п…) из  выставочного фонда мастерской.</w:t>
            </w:r>
          </w:p>
          <w:p w:rsidR="007C5BAE" w:rsidRP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</w:t>
            </w:r>
            <w:r w:rsidR="007C5BAE"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зобразительные:</w:t>
            </w:r>
          </w:p>
          <w:p w:rsidR="007C5BAE" w:rsidRPr="00F840FA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«Искусство Мстёры» Государственный Русс</w:t>
            </w:r>
            <w:r w:rsidR="00F840F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кий музей – выставочный буклет.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«Владимирская гладь»-методическая разработка.</w:t>
            </w:r>
          </w:p>
          <w:p w:rsidR="007C5BAE" w:rsidRPr="00BE1BC7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«</w:t>
            </w: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Владимирские верхошвы»-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готовый вышитый на ткани образец швов.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Композиционное решение «Владимирской глади» - цветные таблицы с узорами.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Подборка узоров – раздаточный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материал, листы в папке.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Слова для запоминания – демонстрационные таблички с текстами ключевых слов.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Словарь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тематическая папка.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Аудиальные наглядные пособия: </w:t>
            </w:r>
          </w:p>
          <w:p w:rsidR="007C5BAE" w:rsidRPr="007C5BAE" w:rsidRDefault="007C5BAE" w:rsidP="00365D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«Звуки природы» - компакт диски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1F73B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Устный 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опрос.</w:t>
            </w:r>
          </w:p>
          <w:p w:rsidR="007C5BAE" w:rsidRP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Анализ практической работы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73BB" w:rsidRDefault="00F840F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Светильники, пяльцы, иглы, ножницы, утюг.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Музыкальный центр</w:t>
            </w:r>
          </w:p>
        </w:tc>
      </w:tr>
      <w:tr w:rsidR="007C5BAE" w:rsidRPr="007C5BAE" w:rsidTr="00785C76">
        <w:trPr>
          <w:trHeight w:val="1020"/>
        </w:trPr>
        <w:tc>
          <w:tcPr>
            <w:tcW w:w="3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3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Элементарныеосновы декоративного рисования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Цветоведение.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Композиция.</w:t>
            </w:r>
          </w:p>
          <w:p w:rsidR="007C5BAE" w:rsidRP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Технический рисунок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6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5D3A61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занятие.</w:t>
            </w:r>
          </w:p>
          <w:p w:rsidR="005D3A61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Вернисаж</w:t>
            </w:r>
          </w:p>
          <w:p w:rsidR="005D3A61" w:rsidRPr="007C5BAE" w:rsidRDefault="005D3A61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5D3A61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 составлении композиции, колористическом решении вышивки «Владимирская гладь», правилах выполнения технического рисунка.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</w:t>
            </w:r>
            <w:r w:rsidR="005D3A61"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ные:</w:t>
            </w:r>
            <w:r w:rsidR="005D3A6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демонстрация цветных таблиц с узорами, вышивок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5D3A61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</w:t>
            </w:r>
            <w:r w:rsidR="005D3A61"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ические:</w:t>
            </w:r>
            <w:r w:rsidR="005D3A6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выполнение задания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на репродуктивном</w:t>
            </w:r>
            <w:r w:rsidR="005D3A6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– копирование узора;</w:t>
            </w:r>
          </w:p>
          <w:p w:rsidR="007C5BAE" w:rsidRPr="007C5BAE" w:rsidRDefault="005D3A61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  творческом уровне – составление авторской композиции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F840FA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Композиционное решение узоров – цветные таблицы.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«Декоративна</w:t>
            </w:r>
            <w:r w:rsidR="00F840F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я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композиция» учебное пособие для ВУЗОВ. Г.М. Логвиненко – книга.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Слова для запоминания – демонстрационные таблички с текстом ключевых слов.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Словарь – тематическая папка.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натуральные: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Традиционные вышитые изделия, декорированные мережками из выставочного фонда мастерской</w:t>
            </w:r>
          </w:p>
        </w:tc>
        <w:tc>
          <w:tcPr>
            <w:tcW w:w="241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Опрос.</w:t>
            </w:r>
          </w:p>
          <w:p w:rsidR="007C5BAE" w:rsidRP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нализ результатов </w:t>
            </w:r>
            <w:r w:rsidR="00F840F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учебной 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деятельности</w:t>
            </w:r>
          </w:p>
        </w:tc>
        <w:tc>
          <w:tcPr>
            <w:tcW w:w="135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</w:t>
            </w:r>
            <w:r w:rsidR="00F840F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льник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785C76"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Выполнение вышиты</w:t>
            </w:r>
            <w:r w:rsidR="0031476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х изделий по выбору обучающихся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3A61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</w:t>
            </w:r>
            <w:r w:rsidR="005D3A6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C5BAE" w:rsidRPr="007C5BAE" w:rsidRDefault="005D3A61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Творчес</w:t>
            </w:r>
            <w:r w:rsidR="009F7C5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кая мастерская.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5D3A61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 всех этапах работы над изделием.</w:t>
            </w:r>
          </w:p>
          <w:p w:rsidR="007C5BAE" w:rsidRPr="007C5BAE" w:rsidRDefault="0031476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показ готовых вышитых изделий из фондов мастерской: жилет,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салфетка, полотенце, скатерть, галстук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вышивка изделия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«Владимирская гладь» -</w:t>
            </w:r>
          </w:p>
          <w:p w:rsidR="0031476B" w:rsidRPr="00BE1BC7" w:rsidRDefault="00F840F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</w:t>
            </w:r>
            <w:r w:rsidR="0031476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аблицы с орнаментами, гото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вые вышитые изделия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365DF0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Аудиальные наглядные пособия:</w:t>
            </w:r>
          </w:p>
          <w:p w:rsidR="007C5BAE" w:rsidRPr="007C5BAE" w:rsidRDefault="00365DF0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Голоса птиц»- компакт диск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Устный опрос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Обсуждение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результатов практической деятельности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C5BAE" w:rsidRP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нализ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практической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5A" w:rsidRDefault="00F840F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Пяльцы, иголки,</w:t>
            </w:r>
          </w:p>
          <w:p w:rsidR="0031476B" w:rsidRDefault="00F840F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ножницы.</w:t>
            </w:r>
          </w:p>
          <w:p w:rsidR="007C5BAE" w:rsidRDefault="0031476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Светильники.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Электрический утюг.</w:t>
            </w:r>
          </w:p>
          <w:p w:rsidR="0031476B" w:rsidRPr="007C5BAE" w:rsidRDefault="0031476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Музыкальный центр</w:t>
            </w:r>
          </w:p>
        </w:tc>
      </w:tr>
      <w:tr w:rsidR="007C5BAE" w:rsidRPr="007C5BAE" w:rsidTr="00785C76">
        <w:tc>
          <w:tcPr>
            <w:tcW w:w="3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lastRenderedPageBreak/>
              <w:t>5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Строчка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Декоративные мережки: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«снопик», «жучок», «фонарик»,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«простой городок»</w:t>
            </w:r>
          </w:p>
        </w:tc>
        <w:tc>
          <w:tcPr>
            <w:tcW w:w="126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6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53D5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653D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рассказ об особенностях мережек и вариантах применения на изделиях, правил закрепления рабочей нитки.</w:t>
            </w:r>
          </w:p>
          <w:p w:rsidR="003653D5" w:rsidRDefault="007C5BAE" w:rsidP="003653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демонстрация</w:t>
            </w:r>
            <w:r w:rsidR="003653D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образцов мережек, таблиц, технических приёмов исполнения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7C5BAE" w:rsidRPr="007C5BAE" w:rsidRDefault="007C5BAE" w:rsidP="003653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вышивка мережек</w:t>
            </w:r>
          </w:p>
        </w:tc>
        <w:tc>
          <w:tcPr>
            <w:tcW w:w="4253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Мережки – таблицы, инструкционные карты, образцы мережек выполненные на ткани.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Слова для запоминания – демонстрационные таблички с текстом ключевых слов.</w:t>
            </w:r>
          </w:p>
          <w:p w:rsidR="007C5BAE" w:rsidRPr="007C5BAE" w:rsidRDefault="007C5BAE" w:rsidP="0008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Контрольные вопросы для усвоения материала – карточки</w:t>
            </w:r>
          </w:p>
        </w:tc>
        <w:tc>
          <w:tcPr>
            <w:tcW w:w="241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Устный опрос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Контрольный срез.</w:t>
            </w:r>
          </w:p>
          <w:p w:rsidR="007C5BAE" w:rsidRP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Анализ практической деятельности 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деятельности</w:t>
            </w:r>
          </w:p>
        </w:tc>
        <w:tc>
          <w:tcPr>
            <w:tcW w:w="1350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785C76"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F4260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«</w:t>
            </w:r>
            <w:r w:rsidR="007C5BAE"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Белая строчка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Особенности этого вида вышивки, выполнение учебных образцов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31476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 разновидностях строчевой техники, местах её распространения в России, местных названиях, этапах выполнения</w:t>
            </w:r>
            <w:r w:rsidR="00A735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. Знакомство с технологией вышивки.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</w:t>
            </w:r>
            <w:r w:rsidR="00A735D8"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е:</w:t>
            </w:r>
            <w:r w:rsidR="00A735D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демонстрация готовых изделий: салфетки, полотенца.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выполнение вышивки на образце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Наглядные пособия натуральные: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вышитые изделия из методического фонда педагога.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Готовый вышитый на ткани образец с технологическими этапами исполнения. </w:t>
            </w:r>
          </w:p>
          <w:p w:rsidR="007C5BAE" w:rsidRPr="007C5BAE" w:rsidRDefault="00F4260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Таблицы с узорами.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Инструк</w:t>
            </w:r>
            <w:r w:rsidR="00F4260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ционные карты по технологии выполнения.</w:t>
            </w:r>
          </w:p>
          <w:p w:rsidR="00F4260B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Слова для запоминания - демонстрационные таблички с текстом ключевых слов.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Словарь - тематическая папка.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Контрольные вопросы для усвоения материала – карточки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Устный опрос.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Обсуждение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результатов практической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260B" w:rsidRDefault="00F4260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Светильник</w:t>
            </w:r>
          </w:p>
          <w:p w:rsidR="00F4260B" w:rsidRDefault="00F4260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Пяльцы</w:t>
            </w:r>
          </w:p>
          <w:p w:rsidR="00F4260B" w:rsidRDefault="00F4260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</w:t>
            </w:r>
          </w:p>
          <w:p w:rsidR="00F4260B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Иголки</w:t>
            </w:r>
          </w:p>
          <w:p w:rsidR="00F4260B" w:rsidRPr="007C5BAE" w:rsidRDefault="00F4260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9F577D">
        <w:trPr>
          <w:trHeight w:val="643"/>
        </w:trPr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A735D8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Экскурсия в Рус</w:t>
            </w:r>
            <w:r w:rsidR="00323C0A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ский музей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кскурсия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A735D8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об истории музея, знакомство с экспозицией.</w:t>
            </w:r>
          </w:p>
          <w:p w:rsidR="007C5BAE" w:rsidRPr="007C5BAE" w:rsidRDefault="00A735D8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участие в экскурсии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 Русский музей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Контрольные вопросы для усвоения материала – карточки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Опрос</w:t>
            </w:r>
          </w:p>
          <w:p w:rsidR="007C5BAE" w:rsidRPr="007C5BAE" w:rsidRDefault="00F01E9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Обсуждение</w:t>
            </w:r>
            <w:r w:rsid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результатов практической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BE1B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8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Праздник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раздник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BE1BC7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</w:t>
            </w:r>
            <w:r w:rsidR="00323C0A"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ные:</w:t>
            </w:r>
            <w:r w:rsid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 сценарии праздника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</w:t>
            </w:r>
            <w:r w:rsidR="00323C0A" w:rsidRPr="00BE1BC7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тические</w:t>
            </w:r>
            <w:r w:rsidR="00323C0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 участие в празднике, создание игровых ситуаций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Праздничное оформление пространства.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Призовой  и наградной фонд.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Дидактическое пособие: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«Детские праздники творчества </w:t>
            </w:r>
            <w:r w:rsid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 радости» - тематическая папка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F01E9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Анализ всех этапов праздника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2342C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Мультимедиа оборудование</w:t>
            </w:r>
          </w:p>
        </w:tc>
      </w:tr>
      <w:tr w:rsidR="007C5BAE" w:rsidRPr="007C5BAE" w:rsidTr="00785C76"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323C0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Участие в выставках, конкурсах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3C0A" w:rsidRDefault="00323C0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Выставка.</w:t>
            </w:r>
          </w:p>
          <w:p w:rsid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Конкурс</w:t>
            </w:r>
          </w:p>
          <w:p w:rsidR="00323C0A" w:rsidRPr="007C5BAE" w:rsidRDefault="00323C0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323C0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  содержании конкурса, условиях участия. Разъяснение по вопросам отбора идейного и художественного материала.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демонстрац</w:t>
            </w:r>
            <w:r w:rsidR="00323C0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ия художественных работ из фондов.</w:t>
            </w:r>
          </w:p>
          <w:p w:rsidR="007C5BAE" w:rsidRPr="007C5BAE" w:rsidRDefault="00323C0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участие в выставках и конкурсах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260B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«Как настроить и подготовить ребёнка к участию в выставке или конкурсе» – методические рекомендации.</w:t>
            </w:r>
          </w:p>
          <w:p w:rsidR="00F4260B" w:rsidRPr="0072342C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Положения конкурсов и выставок.</w:t>
            </w:r>
          </w:p>
          <w:p w:rsidR="00323C0A" w:rsidRPr="007C5BAE" w:rsidRDefault="00323C0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Работы из выставочного фонда мастерской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Формирование группы участников.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Отбор творческих работ.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Посещение и обсуждение мероприятия.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Поощрение участников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63206C">
        <w:trPr>
          <w:trHeight w:val="1419"/>
        </w:trPr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Итоговое занятие.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Чаепитие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323C0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Словесные: обсуждение итогов года,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поощрение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активных детей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Практические: </w:t>
            </w:r>
            <w:r w:rsidR="00323C0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составление плана работы на лето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Подарочный фонд.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Грамоты. Дипломы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323C0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Анализ итогов</w:t>
            </w:r>
            <w:r w:rsidR="000824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C5BAE" w:rsidRPr="007C5BAE" w:rsidRDefault="000824E0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Награждение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Электрический чайник.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Музыкальный центр</w:t>
            </w:r>
          </w:p>
        </w:tc>
      </w:tr>
    </w:tbl>
    <w:p w:rsidR="007C5BAE" w:rsidRPr="007C5BAE" w:rsidRDefault="007C5BAE" w:rsidP="007C5BA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ahoma"/>
          <w:b/>
          <w:bCs/>
          <w:color w:val="0000FF"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SimSun, 宋体" w:hAnsi="Times New Roman" w:cs="Tahoma"/>
          <w:b/>
          <w:bCs/>
          <w:color w:val="0000FF"/>
          <w:kern w:val="3"/>
          <w:sz w:val="24"/>
          <w:szCs w:val="24"/>
          <w:lang w:eastAsia="ja-JP" w:bidi="fa-IR"/>
        </w:rPr>
        <w:br/>
      </w:r>
    </w:p>
    <w:p w:rsidR="007C5BAE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lastRenderedPageBreak/>
        <w:t>МЕТОДИЧЕСКОЕ ОБЕСПЕЧЕНИЕ ПРОГРАММЫ</w:t>
      </w:r>
    </w:p>
    <w:p w:rsidR="0063206C" w:rsidRPr="0063206C" w:rsidRDefault="0063206C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7C5BAE" w:rsidRPr="0063206C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63206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ЧЕТВЁРТЫЙ</w:t>
      </w:r>
      <w:r w:rsidRPr="0063206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ГОД ОБУЧЕНИЯ</w:t>
      </w:r>
      <w:r w:rsidRPr="0063206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«Я УМЕЛИЦА»</w:t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ind w:left="555" w:firstLine="58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4370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"/>
        <w:gridCol w:w="1740"/>
        <w:gridCol w:w="1875"/>
        <w:gridCol w:w="3660"/>
        <w:gridCol w:w="2960"/>
        <w:gridCol w:w="1795"/>
        <w:gridCol w:w="1965"/>
      </w:tblGrid>
      <w:tr w:rsidR="007C5BAE" w:rsidRPr="007C5BAE" w:rsidTr="002B6C3B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Т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ема</w:t>
            </w:r>
            <w:r w:rsidR="0072342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r w:rsidR="0072342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занятий</w:t>
            </w: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При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ё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мы и методы</w:t>
            </w:r>
            <w:r w:rsidR="0072342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="0072342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образовательного</w:t>
            </w:r>
            <w:r w:rsidR="0072342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пространства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Дидактический</w:t>
            </w:r>
            <w:r w:rsidR="0072342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материал</w:t>
            </w:r>
          </w:p>
        </w:tc>
        <w:tc>
          <w:tcPr>
            <w:tcW w:w="1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r w:rsidR="0072342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подведения</w:t>
            </w:r>
            <w:r w:rsidR="0072342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итогов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Техническое</w:t>
            </w:r>
            <w:r w:rsidR="0072342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оснащение</w:t>
            </w:r>
          </w:p>
        </w:tc>
      </w:tr>
      <w:tr w:rsidR="007C5BAE" w:rsidRPr="007C5BAE" w:rsidTr="002B6C3B">
        <w:tc>
          <w:tcPr>
            <w:tcW w:w="3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Вводное занятие</w:t>
            </w:r>
          </w:p>
          <w:p w:rsidR="007C5BAE" w:rsidRPr="000824E0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</w:t>
            </w:r>
          </w:p>
        </w:tc>
        <w:tc>
          <w:tcPr>
            <w:tcW w:w="366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val="de-DE" w:eastAsia="ja-JP" w:bidi="fa-IR"/>
              </w:rPr>
              <w:t>Словесные:</w:t>
            </w:r>
            <w:r w:rsidR="000824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инструктаж по правилам безопасности труда с инструментами. Обсуждение  летн</w:t>
            </w:r>
            <w:r w:rsid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их работ и планов работы на год</w:t>
            </w:r>
          </w:p>
          <w:p w:rsidR="007C5BAE" w:rsidRPr="000824E0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6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F4260B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 xml:space="preserve"> Инструкция по технике безопасной работы с инструментами, мате</w:t>
            </w:r>
            <w:r w:rsidR="000824E0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риалами и электрическим утюгом</w:t>
            </w:r>
          </w:p>
        </w:tc>
        <w:tc>
          <w:tcPr>
            <w:tcW w:w="17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Анализ работ.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Устный опрос</w:t>
            </w:r>
          </w:p>
        </w:tc>
        <w:tc>
          <w:tcPr>
            <w:tcW w:w="196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63206C">
        <w:trPr>
          <w:trHeight w:val="3883"/>
        </w:trPr>
        <w:tc>
          <w:tcPr>
            <w:tcW w:w="3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Строчка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Нижегородский гипюр- ха</w:t>
            </w:r>
            <w:r w:rsid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рактеристика</w:t>
            </w:r>
            <w:r w:rsidR="007D37F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техничекие приёмы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24E0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</w:t>
            </w:r>
            <w:r w:rsidR="000824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C5BAE" w:rsidRPr="007C5BAE" w:rsidRDefault="00D906B8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Мастер класс</w:t>
            </w:r>
          </w:p>
        </w:tc>
        <w:tc>
          <w:tcPr>
            <w:tcW w:w="366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0824E0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 рассказ об особенностях и разновидностях «Нижегородского гипюра», о месте появления и бытования. Знакомство с технологией  выполнения, размером сетки и характером традиционных мотивов узора.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: </w:t>
            </w:r>
            <w:r w:rsidR="00D906B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демонстрация вышивок, инструкционных карт и приёмов исполнения.</w:t>
            </w:r>
          </w:p>
          <w:p w:rsidR="007C5BAE" w:rsidRPr="007C5BAE" w:rsidRDefault="007C5BAE" w:rsidP="00785C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</w:t>
            </w:r>
            <w:r w:rsidR="00D906B8"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рактические</w:t>
            </w:r>
            <w:r w:rsidR="00D906B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 выполнение вышивки на учебном образце.</w:t>
            </w:r>
          </w:p>
        </w:tc>
        <w:tc>
          <w:tcPr>
            <w:tcW w:w="296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F4260B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натуральные: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традиционные вышитые изделия: столешник, салфетки из  выставочного фонда мастерской.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Готовый вышитый на ткани образец по данной теме.</w:t>
            </w:r>
          </w:p>
          <w:p w:rsidR="007C5BAE" w:rsidRPr="007C5BAE" w:rsidRDefault="003D0540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Таблицы с узорами.</w:t>
            </w:r>
          </w:p>
          <w:p w:rsidR="007C5BAE" w:rsidRPr="007C5BAE" w:rsidRDefault="003D0540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Инструкционные карты по технике вышивки.</w:t>
            </w:r>
          </w:p>
        </w:tc>
        <w:tc>
          <w:tcPr>
            <w:tcW w:w="179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D906B8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Устный 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опрос.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Обсуждение практической деятельности.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65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D906B8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Светильники</w:t>
            </w:r>
          </w:p>
          <w:p w:rsidR="00F4260B" w:rsidRDefault="00F4260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Пяльцы.</w:t>
            </w:r>
          </w:p>
          <w:p w:rsidR="00F4260B" w:rsidRDefault="00F4260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Ножницы.</w:t>
            </w:r>
          </w:p>
          <w:p w:rsidR="00F4260B" w:rsidRPr="007C5BAE" w:rsidRDefault="00F4260B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Иголки.</w:t>
            </w:r>
          </w:p>
        </w:tc>
      </w:tr>
      <w:tr w:rsidR="007C5BAE" w:rsidRPr="007C5BAE" w:rsidTr="008F4A73">
        <w:trPr>
          <w:trHeight w:val="2635"/>
        </w:trPr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Элементарные основы декоративного рисования.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Композиция.</w:t>
            </w:r>
          </w:p>
          <w:p w:rsidR="007C5BAE" w:rsidRP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Технический рисунок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занятие.</w:t>
            </w:r>
          </w:p>
          <w:p w:rsidR="00D906B8" w:rsidRPr="007C5BAE" w:rsidRDefault="00D906B8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Вернисаж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</w:t>
            </w:r>
            <w:r w:rsidR="00D906B8"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ые:</w:t>
            </w:r>
            <w:r w:rsidR="00D906B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 правилах выполнения технического рисунка орнаментального мотива в технике «Нижегородский гипюр».</w:t>
            </w:r>
          </w:p>
          <w:p w:rsidR="007C5BAE" w:rsidRPr="007C5BAE" w:rsidRDefault="00D906B8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демонстрация технических рисунков и таблиц из </w:t>
            </w:r>
          </w:p>
          <w:p w:rsidR="007C5BAE" w:rsidRPr="007C5BAE" w:rsidRDefault="00D906B8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методического фонда мастерской.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составление композиции узора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E401A2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Нижегородский гипюр-методическое пособие.</w:t>
            </w:r>
          </w:p>
          <w:p w:rsidR="007C5BAE" w:rsidRPr="007C5BAE" w:rsidRDefault="00D906B8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Цветные таблицы, рисунки.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Инструкционные к</w:t>
            </w:r>
            <w:r w:rsid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арты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Опрос.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Анализ </w:t>
            </w:r>
            <w:r w:rsid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практической деятельности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8F4A73">
        <w:trPr>
          <w:trHeight w:val="1020"/>
        </w:trPr>
        <w:tc>
          <w:tcPr>
            <w:tcW w:w="3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Выполнение вышитых изделий по выбору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Выполнение изделия в тех</w:t>
            </w:r>
            <w:r w:rsidR="00D906B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нике «нижегородский гипюр»</w:t>
            </w:r>
          </w:p>
        </w:tc>
        <w:tc>
          <w:tcPr>
            <w:tcW w:w="18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Учебное, практическое занятие.</w:t>
            </w:r>
          </w:p>
          <w:p w:rsidR="00B32646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Творческая мастерская</w:t>
            </w:r>
          </w:p>
          <w:p w:rsidR="00B32646" w:rsidRPr="007C5BAE" w:rsidRDefault="00B32646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6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D906B8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</w:t>
            </w:r>
            <w:r w:rsidR="00B3264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об этапах создания коллективной работы. </w:t>
            </w:r>
          </w:p>
          <w:p w:rsidR="007C5BAE" w:rsidRPr="007C5BAE" w:rsidRDefault="00B32646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Обсуждение технических особенностей и плана работы.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</w:t>
            </w:r>
            <w:r w:rsidR="00B3264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страция вышитых изделий из фондов,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показ  приёмов исполнения.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выполнение вышивки на изделии</w:t>
            </w:r>
          </w:p>
        </w:tc>
        <w:tc>
          <w:tcPr>
            <w:tcW w:w="296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Орнаменты, узоры в</w:t>
            </w:r>
            <w:r w:rsidR="00E401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технике «Нижегородский гипюр» в таблицах и эскизах.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натуральные: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Традиционные вышитые изделия</w:t>
            </w:r>
          </w:p>
        </w:tc>
        <w:tc>
          <w:tcPr>
            <w:tcW w:w="179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Опрос.</w:t>
            </w:r>
          </w:p>
          <w:p w:rsidR="007C5BAE" w:rsidRPr="007C5BAE" w:rsidRDefault="0072342C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нализ результатов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практической 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деятельности</w:t>
            </w:r>
          </w:p>
        </w:tc>
        <w:tc>
          <w:tcPr>
            <w:tcW w:w="1965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</w:t>
            </w:r>
            <w:r w:rsid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льники, пяльцы, ножницы, иголки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8F4A73"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Строчка</w:t>
            </w:r>
          </w:p>
          <w:p w:rsidR="00B32646" w:rsidRDefault="00B32646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Олонецкая строчка по письму</w:t>
            </w:r>
          </w:p>
          <w:p w:rsidR="007C5BAE" w:rsidRPr="007C5BAE" w:rsidRDefault="00B32646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Художественные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традиц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ии и технические особенности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Учебное занятие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B32646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 художественно - образных, стилистических, колористических особенностях, технике исполнения.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</w:t>
            </w:r>
            <w:r w:rsidR="00B3264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ация иллюстраций вышитых подзоров, вышитых изделий.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выполнить вышивку авторского мотива.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натуральные: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Вышивки из методического фонда  педагога (платье, сувениры).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изобразительные: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Вышитые  подзоры - Подборка книжных иллюстраций. </w:t>
            </w:r>
          </w:p>
          <w:p w:rsidR="007C5BAE" w:rsidRPr="00E401A2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Слайды с произведениями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народных мастериц.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Готовый вышитый на ткани образец.</w:t>
            </w:r>
          </w:p>
          <w:p w:rsidR="007C5BAE" w:rsidRPr="007C5BAE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Таблицы с орнаментами.</w:t>
            </w:r>
          </w:p>
          <w:p w:rsidR="007C5BAE" w:rsidRPr="007C5BAE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Инструкционные карты по технологии вышивки.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Слова для запоминания – демонстрационные таблички с текстом ключевых слов.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Словарь – тематическая папка.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Контрольные вопросы для усвоения материала – карточки.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Аудиальные наглядные пособия: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« Голоса птиц»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компакт диск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Устный опрос</w:t>
            </w:r>
          </w:p>
          <w:p w:rsidR="007C5BAE" w:rsidRPr="007C5BAE" w:rsidRDefault="0072342C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нализ творческой деятельности.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Мультимедиа аппаратура.</w:t>
            </w:r>
          </w:p>
          <w:p w:rsidR="007C5BAE" w:rsidRDefault="0072342C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Светильники</w:t>
            </w:r>
          </w:p>
          <w:p w:rsidR="00E401A2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Пяльцы.</w:t>
            </w:r>
          </w:p>
          <w:p w:rsidR="00E401A2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</w:t>
            </w:r>
          </w:p>
          <w:p w:rsidR="00E401A2" w:rsidRDefault="0072342C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Иголки</w:t>
            </w:r>
          </w:p>
          <w:p w:rsidR="00E401A2" w:rsidRPr="007C5BAE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Музыкальный центр.</w:t>
            </w:r>
          </w:p>
        </w:tc>
      </w:tr>
      <w:tr w:rsidR="007C5BAE" w:rsidRPr="007C5BAE" w:rsidTr="00CD6C19">
        <w:tc>
          <w:tcPr>
            <w:tcW w:w="3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lastRenderedPageBreak/>
              <w:t>6</w:t>
            </w:r>
          </w:p>
        </w:tc>
        <w:tc>
          <w:tcPr>
            <w:tcW w:w="174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5767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Экскурсии в   музеи</w:t>
            </w:r>
          </w:p>
        </w:tc>
        <w:tc>
          <w:tcPr>
            <w:tcW w:w="187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кскурсия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66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5767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</w:t>
            </w:r>
            <w:r w:rsidR="00F01E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истории музея, особенностях и красоте вышитых подзоров.</w:t>
            </w:r>
          </w:p>
          <w:p w:rsidR="00785C76" w:rsidRPr="007C5BAE" w:rsidRDefault="007C5BAE" w:rsidP="009F7C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проведение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экскурсии</w:t>
            </w:r>
          </w:p>
        </w:tc>
        <w:tc>
          <w:tcPr>
            <w:tcW w:w="296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Контрольные вопросы для усвоения материала – карточки</w:t>
            </w:r>
          </w:p>
        </w:tc>
        <w:tc>
          <w:tcPr>
            <w:tcW w:w="179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5767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Устный опрос</w:t>
            </w:r>
          </w:p>
        </w:tc>
        <w:tc>
          <w:tcPr>
            <w:tcW w:w="1965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CD6C19"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7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Праздник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раздник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</w:t>
            </w:r>
            <w:r w:rsidR="0072342C"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ес</w:t>
            </w:r>
            <w:r w:rsidR="0057678F"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ные</w:t>
            </w:r>
            <w:r w:rsid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 рассказ о сценарии праздника</w:t>
            </w:r>
            <w:r w:rsidR="0057678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</w:t>
            </w:r>
          </w:p>
          <w:p w:rsidR="007C5BAE" w:rsidRPr="007C5BAE" w:rsidRDefault="005767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 участие в празднике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5A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Праздничное оформление пространства.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Призовой  и наградной фонд.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Дидактическое пособие: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«Детские праздники творчества и радости» -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тематическая папка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5767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Анализ всех этапов праздника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Мультимедиа оборудование</w:t>
            </w:r>
          </w:p>
        </w:tc>
      </w:tr>
      <w:tr w:rsidR="007C5BAE" w:rsidRPr="007C5BAE" w:rsidTr="008F4A73">
        <w:tc>
          <w:tcPr>
            <w:tcW w:w="3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8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5767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Участие в выставках, конкурсах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Выставка, конкурс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5767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: рассказ о содержании конкурса, условиях участия. Разъяснение по вопросам  отбора идейного и художественного материала.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демонстрация фотоматериалов и результатов предыдущих выставок и конкурсов.</w:t>
            </w:r>
          </w:p>
          <w:p w:rsidR="007C5BAE" w:rsidRPr="007C5BAE" w:rsidRDefault="005767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 участие в выставках и конкурсах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«Как настроить и подготовить ребёнка к участию в выставке или конкурсе» – методические рекомендации.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Положения конкурсов и выставок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Формирование группы участников.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Отбор творческих работ.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Посещение и обсуждение мероприятия.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Поощрение участников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63206C">
        <w:trPr>
          <w:trHeight w:val="1591"/>
        </w:trPr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Итоговое занятие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Чаепитие</w:t>
            </w:r>
          </w:p>
        </w:tc>
        <w:tc>
          <w:tcPr>
            <w:tcW w:w="366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5767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Словесные: обсуждение итогов года</w:t>
            </w:r>
          </w:p>
          <w:p w:rsidR="007C5BAE" w:rsidRPr="007C5BAE" w:rsidRDefault="0057678F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Практические: с</w:t>
            </w:r>
            <w:r w:rsid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оставление плана работы на лето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6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Подарочный фонд.</w:t>
            </w:r>
          </w:p>
          <w:p w:rsidR="007C5BAE" w:rsidRPr="007C5BAE" w:rsidRDefault="0072342C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Грамоты. Дипломы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9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57678F" w:rsidP="00365DF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Анализ итогов года. Награждение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Электрический чайник.</w:t>
            </w:r>
          </w:p>
          <w:p w:rsidR="00E401A2" w:rsidRPr="007C5BAE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Посуда для сервировки чайного стола</w:t>
            </w:r>
          </w:p>
        </w:tc>
      </w:tr>
    </w:tbl>
    <w:p w:rsidR="00E401A2" w:rsidRDefault="00E401A2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9F7C5A" w:rsidRDefault="0072342C" w:rsidP="0072342C">
      <w:pP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br w:type="page"/>
      </w:r>
    </w:p>
    <w:p w:rsidR="007C5BAE" w:rsidRPr="007C5BAE" w:rsidRDefault="007C5BAE" w:rsidP="007C5B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7C5BA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lastRenderedPageBreak/>
        <w:t>МЕТОДИЧЕСКОЕ ОБЕСПЕЧЕНИЕ ПРОГРАММЫ</w:t>
      </w:r>
    </w:p>
    <w:p w:rsidR="0063206C" w:rsidRDefault="0063206C" w:rsidP="00F809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C5BAE" w:rsidRPr="0063206C" w:rsidRDefault="007C5BAE" w:rsidP="00F809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63206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Индивидуальные занятия для всех годов обучения</w:t>
      </w:r>
    </w:p>
    <w:p w:rsidR="0072342C" w:rsidRPr="007C5BAE" w:rsidRDefault="0072342C" w:rsidP="00F809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4749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"/>
        <w:gridCol w:w="1472"/>
        <w:gridCol w:w="1560"/>
        <w:gridCol w:w="4512"/>
        <w:gridCol w:w="3055"/>
        <w:gridCol w:w="1998"/>
        <w:gridCol w:w="1803"/>
      </w:tblGrid>
      <w:tr w:rsidR="007C5BAE" w:rsidRPr="007C5BAE" w:rsidTr="00785C76"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14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Т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ема</w:t>
            </w:r>
            <w:r w:rsidR="0063206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r w:rsidR="0063206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занятий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При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ё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мы и методы</w:t>
            </w:r>
            <w:r w:rsidR="0063206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r w:rsidR="0063206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образовательного</w:t>
            </w:r>
            <w:r w:rsidR="0063206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пространства</w:t>
            </w:r>
          </w:p>
        </w:tc>
        <w:tc>
          <w:tcPr>
            <w:tcW w:w="30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Дидактическийматериал</w:t>
            </w:r>
          </w:p>
        </w:tc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r w:rsidR="0063206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подведенияитогов</w:t>
            </w:r>
          </w:p>
        </w:tc>
        <w:tc>
          <w:tcPr>
            <w:tcW w:w="1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Техническое</w:t>
            </w:r>
            <w:r w:rsidR="0063206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C5BAE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оснащение</w:t>
            </w:r>
          </w:p>
        </w:tc>
      </w:tr>
      <w:tr w:rsidR="007C5BAE" w:rsidRPr="007C5BAE" w:rsidTr="00785C76">
        <w:tc>
          <w:tcPr>
            <w:tcW w:w="34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47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Отработка приёмов работы с инструментами  материалами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6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Тренинг</w:t>
            </w:r>
          </w:p>
        </w:tc>
        <w:tc>
          <w:tcPr>
            <w:tcW w:w="451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val="de-DE" w:eastAsia="ja-JP" w:bidi="fa-IR"/>
              </w:rPr>
              <w:t>Словесные:</w:t>
            </w:r>
            <w:r w:rsidR="00E401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инструктаж</w:t>
            </w:r>
            <w:r w:rsidR="008501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по правилам подбора, использования и хранения материалов и инструментов.</w:t>
            </w:r>
          </w:p>
          <w:p w:rsidR="007C5BAE" w:rsidRPr="0072342C" w:rsidRDefault="008501DA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 xml:space="preserve">Наглядные: </w:t>
            </w: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демонстрация приёмов грамотного запяливания ткани и приёмов работы раскройными ножницами.</w:t>
            </w:r>
          </w:p>
          <w:p w:rsidR="007C5BAE" w:rsidRPr="007C5BAE" w:rsidRDefault="007C5BAE" w:rsidP="00F809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="008501DA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 xml:space="preserve"> </w:t>
            </w:r>
            <w:r w:rsidR="008501DA"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выполнение тренинга- «Повтори, и сделай как мастер»</w:t>
            </w: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наблюдение</w:t>
            </w:r>
            <w:r w:rsidR="008501DA"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и усвоение грамотных приёмов работы,  преодоление трудностей возникающих при этом. Приучение выполнять работу согласно традициям – красиво</w:t>
            </w:r>
          </w:p>
        </w:tc>
        <w:tc>
          <w:tcPr>
            <w:tcW w:w="30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iCs/>
                <w:kern w:val="3"/>
                <w:sz w:val="24"/>
                <w:szCs w:val="24"/>
                <w:lang w:eastAsia="ja-JP" w:bidi="fa-IR"/>
              </w:rPr>
              <w:t>Дидактические материалы: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Образцы текстильных материалов.</w:t>
            </w:r>
          </w:p>
          <w:p w:rsidR="007C5BAE" w:rsidRPr="007C5BAE" w:rsidRDefault="0072342C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Инструменты вышивальщицы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9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Контрольное задание.</w:t>
            </w:r>
          </w:p>
          <w:p w:rsidR="007C5BAE" w:rsidRPr="007C5BAE" w:rsidRDefault="0072342C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Анализ выполнения практической работы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E401A2" w:rsidRDefault="00E401A2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 w:rsidRPr="00E401A2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Ножницы.</w:t>
            </w:r>
          </w:p>
          <w:p w:rsidR="00E401A2" w:rsidRPr="00E401A2" w:rsidRDefault="00E401A2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</w:pPr>
            <w:r w:rsidRPr="00E401A2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Пяльцы.</w:t>
            </w:r>
          </w:p>
          <w:p w:rsidR="00E401A2" w:rsidRPr="007C5BAE" w:rsidRDefault="00E401A2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E401A2">
              <w:rPr>
                <w:rFonts w:ascii="Times New Roman" w:eastAsia="Andale Sans UI" w:hAnsi="Times New Roman" w:cs="Tahoma"/>
                <w:iCs/>
                <w:kern w:val="3"/>
                <w:sz w:val="24"/>
                <w:szCs w:val="24"/>
                <w:lang w:eastAsia="ja-JP" w:bidi="fa-IR"/>
              </w:rPr>
              <w:t>Иголки</w:t>
            </w:r>
          </w:p>
        </w:tc>
      </w:tr>
      <w:tr w:rsidR="007C5BAE" w:rsidRPr="007C5BAE" w:rsidTr="00785C76">
        <w:trPr>
          <w:trHeight w:val="20"/>
        </w:trPr>
        <w:tc>
          <w:tcPr>
            <w:tcW w:w="349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47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Отработка технических приёмов на на</w:t>
            </w:r>
            <w:r w:rsidR="005216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чальном этапе выполнения работы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60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Тренинг</w:t>
            </w:r>
          </w:p>
        </w:tc>
        <w:tc>
          <w:tcPr>
            <w:tcW w:w="4512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</w:t>
            </w:r>
            <w:r w:rsidR="005216AE"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ные:</w:t>
            </w:r>
            <w:r w:rsidR="005216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разъяснение значения  грамотной подготовки рабочей нитки к работе, повторение правил подготовки к вышивке ткани и закрепления нитки в начале и в конце работы.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демонстрация </w:t>
            </w:r>
            <w:r w:rsidR="00F7205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грамотных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технических приёмов исполнения </w:t>
            </w:r>
          </w:p>
          <w:p w:rsidR="009F7C5A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мастером.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5216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выполнение тренинга «Повтори, и сделай как мастер» </w:t>
            </w:r>
            <w:r w:rsidR="005216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наблюдение, усвоение грамотных приёмов работы, преодоление трудностей возникающих при этом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  <w:r w:rsidR="00F7205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Приучение выполнять работу согласно традициям – красиво и ловко</w:t>
            </w:r>
          </w:p>
        </w:tc>
        <w:tc>
          <w:tcPr>
            <w:tcW w:w="3055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7C5A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lastRenderedPageBreak/>
              <w:t>Наглядные пособия натуральные: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традиционные вышитые изделия: столешник, салфетки из  выставочного фонда мастерской.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Готовые вышитые на ткани образцы по данной теме.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Таблицы.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Инструкционные карты.</w:t>
            </w:r>
          </w:p>
        </w:tc>
        <w:tc>
          <w:tcPr>
            <w:tcW w:w="1998" w:type="dxa"/>
            <w:tcBorders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F72050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Анализ</w:t>
            </w:r>
            <w:r w:rsid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практической деятельности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03" w:type="dxa"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785C76">
        <w:trPr>
          <w:trHeight w:val="1642"/>
        </w:trPr>
        <w:tc>
          <w:tcPr>
            <w:tcW w:w="34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5B6F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Техни</w:t>
            </w:r>
            <w:r w:rsidR="009F7C5A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ческие приёмы 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 этапе усложнения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Тренинг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F72050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о </w:t>
            </w:r>
            <w:r w:rsidR="00F01E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требованиях,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предъявляемых к вышивке красивого изделия, умении анализировать свою деятельность на всех этапах вышивания. О том, </w:t>
            </w:r>
            <w:r w:rsidR="005156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как себе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помочь преодолеть </w:t>
            </w:r>
            <w:r w:rsidR="005156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затруднения различного характерапри работе над вышивкой изделия.</w:t>
            </w:r>
          </w:p>
          <w:p w:rsidR="007C5BAE" w:rsidRPr="007C5BAE" w:rsidRDefault="005156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демонстрация грамотных технических приёмов.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</w:t>
            </w:r>
            <w:r w:rsidR="005156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выполнение тренинга - «Повтори и сделай как мастер»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наблюдение,</w:t>
            </w:r>
            <w:r w:rsidR="005156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усвоение грамотных приёмов вышивания на этапе усложнения работы.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Вышитые на ткани образцы швов – готовый образец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Анализ учебной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234AA4">
        <w:trPr>
          <w:trHeight w:val="643"/>
        </w:trPr>
        <w:tc>
          <w:tcPr>
            <w:tcW w:w="34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Индивидуальные авторские творческие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занятие. Творческая мастерская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F68" w:rsidRPr="007C5BAE" w:rsidRDefault="005B0F68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 рассказ  красоте родных узоров, образном строе, декоративном решении.</w:t>
            </w:r>
            <w:r w:rsid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Обсуждение этапов проектирования авторской работы, её идейного содержания, поиска формы, колорита.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 демон</w:t>
            </w:r>
            <w:r w:rsidR="005B0F6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страция творческих проектов из фондов мастерской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показ  приёмов исполнения.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2342C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подбор материалов</w:t>
            </w:r>
          </w:p>
          <w:p w:rsidR="00F53633" w:rsidRPr="007C5BAE" w:rsidRDefault="007C5BAE" w:rsidP="00785C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выполнение проекта, преодоление затруднений различного характера  на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этапе выполнения </w:t>
            </w:r>
            <w:r w:rsidR="005B0F6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художественного проекта и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вышивки индивидуальной авторской работы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Орнаменты, узоры в таблицах и эскизах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Рисунки из выставочного фонда мастерской.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натуральные:</w:t>
            </w:r>
          </w:p>
          <w:p w:rsid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Традиционные вышитые изделия.</w:t>
            </w:r>
          </w:p>
          <w:p w:rsidR="00E401A2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401A2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401A2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401A2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401A2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401A2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401A2" w:rsidRPr="007C5BAE" w:rsidRDefault="00E401A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2342C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А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нализ результатов </w:t>
            </w:r>
            <w:r w:rsidR="00234A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практической деятельности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</w:t>
            </w:r>
            <w:r w:rsidR="00234AA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льники, пяльцы, ножницы, иголки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C5BAE" w:rsidRPr="007C5BAE" w:rsidTr="00785C76">
        <w:tc>
          <w:tcPr>
            <w:tcW w:w="34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5</w:t>
            </w:r>
          </w:p>
        </w:tc>
        <w:tc>
          <w:tcPr>
            <w:tcW w:w="1472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Выполнение объёмных выставочных работ повышенной </w:t>
            </w:r>
            <w:r w:rsidR="00F5363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сложности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Учебное занятие.</w:t>
            </w:r>
          </w:p>
          <w:p w:rsidR="007C5BAE" w:rsidRPr="007C5BAE" w:rsidRDefault="007D37F2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Творческая мастерская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F53633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4AA4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Словесные: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рассказ </w:t>
            </w:r>
            <w:r w:rsidR="00F01E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этапах творческой деятельности при создании большой работы, роли каждого участника.</w:t>
            </w:r>
          </w:p>
          <w:p w:rsidR="00F53633" w:rsidRPr="007C5BAE" w:rsidRDefault="00F53633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Обсуждение порядка сбора материала, поиска идеи, выразительных художественных средств с учётом техники вышивки.</w:t>
            </w:r>
          </w:p>
          <w:p w:rsidR="003D0540" w:rsidRDefault="00F53633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4AA4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Наглядные: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просмотр выставочных работ, эскизов, иллюстраций произведений народных мастеров</w:t>
            </w:r>
            <w:r w:rsidR="003D05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34AA4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Практические: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отбор материалов, выполнение проекта, преодоление</w:t>
            </w:r>
          </w:p>
          <w:p w:rsidR="00EF24A5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затруднений различного характера</w:t>
            </w:r>
            <w:r w:rsidR="00EF24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(психологический «зажим»- неуверенность в своих силах,</w:t>
            </w:r>
            <w:r w:rsidR="0024718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не достаточная зрительно моторная координация движений рук, рассеянность, технологическая неграмотность юной мастерицы, не достаточно сформированные волевые качества) 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на этапе</w:t>
            </w:r>
            <w:r w:rsidR="00EF24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проектирования и</w:t>
            </w: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выполнения вышивки выставочного изделия</w:t>
            </w:r>
          </w:p>
        </w:tc>
        <w:tc>
          <w:tcPr>
            <w:tcW w:w="305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0540" w:rsidRPr="003D0540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Орнаменты, узоры, в иллюстрациях, таблицах и эскизах.</w:t>
            </w:r>
          </w:p>
          <w:p w:rsidR="003D0540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Рисунки из выставочного фонда мастерской.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Наглядные пособия натуральные:</w:t>
            </w:r>
          </w:p>
          <w:p w:rsidR="007C5BAE" w:rsidRPr="007C5BAE" w:rsidRDefault="007C5BAE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Традиционные вышитые изделия. </w:t>
            </w:r>
          </w:p>
        </w:tc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Pr="007C5BAE" w:rsidRDefault="00234AA4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r w:rsidR="007C5BAE" w:rsidRPr="007C5B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нализ результатов деятельности на всех  её этапах.</w:t>
            </w:r>
          </w:p>
        </w:tc>
        <w:tc>
          <w:tcPr>
            <w:tcW w:w="1803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5BAE" w:rsidRDefault="003D0540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Светильники.</w:t>
            </w:r>
          </w:p>
          <w:p w:rsidR="003D0540" w:rsidRDefault="003D0540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Пяльцы. Ножницы.</w:t>
            </w:r>
          </w:p>
          <w:p w:rsidR="003D0540" w:rsidRPr="007C5BAE" w:rsidRDefault="003D0540" w:rsidP="007C5B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Иголки</w:t>
            </w:r>
          </w:p>
        </w:tc>
      </w:tr>
    </w:tbl>
    <w:p w:rsidR="00234AA4" w:rsidRDefault="00234AA4" w:rsidP="00A40F60">
      <w:pPr>
        <w:pStyle w:val="Standard"/>
        <w:rPr>
          <w:lang w:val="ru-RU"/>
        </w:rPr>
      </w:pPr>
    </w:p>
    <w:p w:rsidR="00234AA4" w:rsidRDefault="00234AA4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br w:type="page"/>
      </w:r>
    </w:p>
    <w:p w:rsidR="00234AA4" w:rsidRDefault="00234AA4" w:rsidP="00A40F60">
      <w:pPr>
        <w:pStyle w:val="Standard"/>
        <w:rPr>
          <w:lang w:val="ru-RU"/>
        </w:rPr>
        <w:sectPr w:rsidR="00234AA4" w:rsidSect="00664E2C">
          <w:head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34AA4" w:rsidRPr="00234AA4" w:rsidRDefault="00234AA4" w:rsidP="00234AA4">
      <w:pPr>
        <w:pStyle w:val="Standard"/>
        <w:jc w:val="center"/>
        <w:rPr>
          <w:b/>
        </w:rPr>
      </w:pPr>
      <w:r w:rsidRPr="00234AA4">
        <w:rPr>
          <w:b/>
        </w:rPr>
        <w:lastRenderedPageBreak/>
        <w:t>СПИСОК ЛИТЕРАТУРЫ</w:t>
      </w:r>
    </w:p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  <w:rPr>
          <w:b/>
        </w:rPr>
      </w:pPr>
      <w:r w:rsidRPr="00234AA4">
        <w:rPr>
          <w:b/>
        </w:rPr>
        <w:t>Для педагога:</w:t>
      </w:r>
    </w:p>
    <w:p w:rsidR="00234AA4" w:rsidRPr="00234AA4" w:rsidRDefault="00234AA4" w:rsidP="00234AA4">
      <w:pPr>
        <w:pStyle w:val="Standard"/>
      </w:pPr>
      <w:r w:rsidRPr="00234AA4">
        <w:t>1.</w:t>
      </w:r>
      <w:r w:rsidRPr="00234AA4">
        <w:tab/>
        <w:t>Белов В. Лад. Очерки о народной эстетике. – Л.: Лениздат, 1984</w:t>
      </w:r>
    </w:p>
    <w:p w:rsidR="00234AA4" w:rsidRPr="00234AA4" w:rsidRDefault="00234AA4" w:rsidP="00234AA4">
      <w:pPr>
        <w:pStyle w:val="Standard"/>
      </w:pPr>
      <w:r w:rsidRPr="00234AA4">
        <w:t>2.</w:t>
      </w:r>
      <w:r w:rsidRPr="00234AA4">
        <w:tab/>
        <w:t>Глазунов И.С. Наша культура - это традиция. -  М.: Современник, 1991</w:t>
      </w:r>
    </w:p>
    <w:p w:rsidR="00234AA4" w:rsidRPr="00234AA4" w:rsidRDefault="00234AA4" w:rsidP="00234AA4">
      <w:pPr>
        <w:pStyle w:val="Standard"/>
      </w:pPr>
      <w:r w:rsidRPr="00234AA4">
        <w:t>3.</w:t>
      </w:r>
      <w:r w:rsidRPr="00234AA4">
        <w:tab/>
        <w:t>Громыко М.М. Мир русской деревни. М., Молодая гвардия. 1991</w:t>
      </w:r>
    </w:p>
    <w:p w:rsidR="00234AA4" w:rsidRPr="00234AA4" w:rsidRDefault="00234AA4" w:rsidP="00234AA4">
      <w:pPr>
        <w:pStyle w:val="Standard"/>
      </w:pPr>
      <w:r w:rsidRPr="00234AA4">
        <w:t>4.</w:t>
      </w:r>
      <w:r w:rsidRPr="00234AA4">
        <w:tab/>
        <w:t>Еременко Т.И.. Вышивка крестом. М., 1992</w:t>
      </w:r>
    </w:p>
    <w:p w:rsidR="00234AA4" w:rsidRPr="00234AA4" w:rsidRDefault="00234AA4" w:rsidP="00234AA4">
      <w:pPr>
        <w:pStyle w:val="Standard"/>
      </w:pPr>
      <w:r w:rsidRPr="00234AA4">
        <w:t>5.</w:t>
      </w:r>
      <w:r w:rsidRPr="00234AA4">
        <w:tab/>
        <w:t>Уроки народной культуры: традиционная одежда: учебно-методическое пособие// авт.сост. О.В.Розова, И.А. Щербакова. – М.: Издательство «Ладога – 100», 2007.-208 с.</w:t>
      </w:r>
    </w:p>
    <w:p w:rsidR="00234AA4" w:rsidRPr="00234AA4" w:rsidRDefault="00234AA4" w:rsidP="00234AA4">
      <w:pPr>
        <w:pStyle w:val="Standard"/>
      </w:pPr>
      <w:r w:rsidRPr="00234AA4">
        <w:t>6.</w:t>
      </w:r>
      <w:r w:rsidRPr="00234AA4">
        <w:tab/>
        <w:t>Изобразительные мотивы в русской вышивке, .М.. 1974</w:t>
      </w:r>
    </w:p>
    <w:p w:rsidR="00234AA4" w:rsidRPr="00234AA4" w:rsidRDefault="00234AA4" w:rsidP="00234AA4">
      <w:pPr>
        <w:pStyle w:val="Standard"/>
      </w:pPr>
      <w:r w:rsidRPr="00234AA4">
        <w:t>7.</w:t>
      </w:r>
      <w:r w:rsidRPr="00234AA4">
        <w:tab/>
        <w:t>Уханова И.Н. Народное декоративно-прикладное искусство городов и посадов Русского севера конца XVII-XIX веков. – М.: Изд. «Дмитрий Буланин», 2001.- 309с.</w:t>
      </w:r>
    </w:p>
    <w:p w:rsidR="00234AA4" w:rsidRPr="00234AA4" w:rsidRDefault="00234AA4" w:rsidP="00234AA4">
      <w:pPr>
        <w:pStyle w:val="Standard"/>
      </w:pPr>
      <w:r w:rsidRPr="00234AA4">
        <w:t>8.</w:t>
      </w:r>
      <w:r w:rsidRPr="00234AA4">
        <w:tab/>
        <w:t>Рейли М.В. Истоки жизни: русские обряды и традиции. – СПб.: Невский портрет, 2002.-256с.</w:t>
      </w:r>
    </w:p>
    <w:p w:rsidR="00234AA4" w:rsidRPr="00234AA4" w:rsidRDefault="00234AA4" w:rsidP="00234AA4">
      <w:pPr>
        <w:pStyle w:val="Standard"/>
      </w:pPr>
      <w:r w:rsidRPr="00234AA4">
        <w:t>9.</w:t>
      </w:r>
      <w:r w:rsidRPr="00234AA4">
        <w:tab/>
        <w:t>Лещенко В.Ю. Семья и русское православие. XI -XIX вв. - СПб.: Издательство Фроловой Т. В., 1999</w:t>
      </w:r>
    </w:p>
    <w:p w:rsidR="00234AA4" w:rsidRPr="00234AA4" w:rsidRDefault="00234AA4" w:rsidP="00234AA4">
      <w:pPr>
        <w:pStyle w:val="Standard"/>
      </w:pPr>
      <w:r w:rsidRPr="00234AA4">
        <w:t>10.</w:t>
      </w:r>
      <w:r w:rsidRPr="00234AA4">
        <w:tab/>
        <w:t>Маслова Г.С. Орнамент русской народной вышивки как историко-этнографический источник. - М., 1984</w:t>
      </w:r>
    </w:p>
    <w:p w:rsidR="00234AA4" w:rsidRPr="00234AA4" w:rsidRDefault="00234AA4" w:rsidP="00234AA4">
      <w:pPr>
        <w:pStyle w:val="Standard"/>
      </w:pPr>
      <w:r w:rsidRPr="00234AA4">
        <w:t>11.</w:t>
      </w:r>
      <w:r w:rsidRPr="00234AA4">
        <w:tab/>
        <w:t>Маннова Марта. Вышивка. Братислава, Прага РПД 1982</w:t>
      </w:r>
    </w:p>
    <w:p w:rsidR="00234AA4" w:rsidRPr="00234AA4" w:rsidRDefault="00234AA4" w:rsidP="00234AA4">
      <w:pPr>
        <w:pStyle w:val="Standard"/>
      </w:pPr>
      <w:r w:rsidRPr="00234AA4">
        <w:t>12.</w:t>
      </w:r>
      <w:r w:rsidRPr="00234AA4">
        <w:tab/>
        <w:t>Мерцалова М.Н. Поэзия народного костюма. М., Молодая гвардия, 1975</w:t>
      </w:r>
    </w:p>
    <w:p w:rsidR="00234AA4" w:rsidRPr="00234AA4" w:rsidRDefault="00234AA4" w:rsidP="00234AA4">
      <w:pPr>
        <w:pStyle w:val="Standard"/>
      </w:pPr>
      <w:r w:rsidRPr="00234AA4">
        <w:t>13.</w:t>
      </w:r>
      <w:r w:rsidRPr="00234AA4">
        <w:tab/>
        <w:t>Некрасова М.А. Ансамбль как народная система. М., 1988</w:t>
      </w:r>
    </w:p>
    <w:p w:rsidR="00234AA4" w:rsidRPr="00234AA4" w:rsidRDefault="00234AA4" w:rsidP="00234AA4">
      <w:pPr>
        <w:pStyle w:val="Standard"/>
      </w:pPr>
      <w:r w:rsidRPr="00234AA4">
        <w:t>14.</w:t>
      </w:r>
      <w:r w:rsidRPr="00234AA4">
        <w:tab/>
        <w:t>Попова О.С. Народные художественные промыслы. М., 1984</w:t>
      </w:r>
    </w:p>
    <w:p w:rsidR="00234AA4" w:rsidRPr="00234AA4" w:rsidRDefault="00234AA4" w:rsidP="00234AA4">
      <w:pPr>
        <w:pStyle w:val="Standard"/>
      </w:pPr>
      <w:r w:rsidRPr="00234AA4">
        <w:t>15.</w:t>
      </w:r>
      <w:r w:rsidRPr="00234AA4">
        <w:tab/>
        <w:t>Творческие проблемы современных народных художественных промыслов. Составитель Богуславская И.Я. Л., Художник РСФСР, 1981</w:t>
      </w:r>
    </w:p>
    <w:p w:rsidR="00234AA4" w:rsidRPr="00234AA4" w:rsidRDefault="00234AA4" w:rsidP="00234AA4">
      <w:pPr>
        <w:pStyle w:val="Standard"/>
      </w:pPr>
      <w:r w:rsidRPr="00234AA4">
        <w:t>16.</w:t>
      </w:r>
      <w:r w:rsidRPr="00234AA4">
        <w:tab/>
        <w:t>Работнова И.П. Русская народная вышивка. М., 1964 . Рыбаков Б.А. Язычество Древней Руси. М., 1988</w:t>
      </w:r>
    </w:p>
    <w:p w:rsidR="00234AA4" w:rsidRPr="00234AA4" w:rsidRDefault="00234AA4" w:rsidP="00234AA4">
      <w:pPr>
        <w:pStyle w:val="Standard"/>
      </w:pPr>
      <w:r w:rsidRPr="00234AA4">
        <w:t>17.</w:t>
      </w:r>
      <w:r w:rsidRPr="00234AA4">
        <w:tab/>
        <w:t>Северные узоры- Народная вышивка Карелии. Сост. Белоголова Л.Н., Мошина Т .А. Петрозаводск, Карелия, 1989</w:t>
      </w:r>
    </w:p>
    <w:p w:rsidR="00234AA4" w:rsidRPr="00234AA4" w:rsidRDefault="00234AA4" w:rsidP="00234AA4">
      <w:pPr>
        <w:pStyle w:val="Standard"/>
      </w:pPr>
      <w:r w:rsidRPr="00234AA4">
        <w:t>18.</w:t>
      </w:r>
      <w:r w:rsidRPr="00234AA4">
        <w:tab/>
        <w:t>Харченко Л.И. Секреты русского костюма. С-Пб, Астра-Люкс, 1994</w:t>
      </w:r>
    </w:p>
    <w:p w:rsidR="00234AA4" w:rsidRPr="00234AA4" w:rsidRDefault="00234AA4" w:rsidP="00234AA4">
      <w:pPr>
        <w:pStyle w:val="Standard"/>
      </w:pPr>
      <w:r w:rsidRPr="00234AA4">
        <w:t>19.</w:t>
      </w:r>
      <w:r w:rsidRPr="00234AA4">
        <w:tab/>
        <w:t>Народное искусство России в современной культуре/ Автор-сост. Научн. Ред. М.А.Некрасова. – М., 2003.</w:t>
      </w:r>
    </w:p>
    <w:p w:rsidR="00234AA4" w:rsidRPr="00234AA4" w:rsidRDefault="00234AA4" w:rsidP="00234AA4">
      <w:pPr>
        <w:pStyle w:val="Standard"/>
      </w:pPr>
      <w:r w:rsidRPr="00234AA4">
        <w:t>20.</w:t>
      </w:r>
      <w:r w:rsidRPr="00234AA4">
        <w:tab/>
        <w:t>Искусство и педагогика: из культурного наследия России – XX вв.: Хрестоматия/ Авт-сост. М.А.Верб. – Псков: ПОИПКРО, 2002.-220с.</w:t>
      </w:r>
    </w:p>
    <w:p w:rsidR="00234AA4" w:rsidRPr="00234AA4" w:rsidRDefault="00234AA4" w:rsidP="00234AA4">
      <w:pPr>
        <w:pStyle w:val="Standard"/>
      </w:pPr>
      <w:r w:rsidRPr="00234AA4">
        <w:t>21.</w:t>
      </w:r>
      <w:r w:rsidRPr="00234AA4">
        <w:tab/>
        <w:t>Новожилова Н. Старинная тверская вышивка и народный костюм. Тверь,2005.</w:t>
      </w:r>
    </w:p>
    <w:p w:rsidR="00234AA4" w:rsidRPr="00234AA4" w:rsidRDefault="00234AA4" w:rsidP="00234AA4">
      <w:pPr>
        <w:pStyle w:val="Standard"/>
      </w:pPr>
      <w:r w:rsidRPr="00234AA4">
        <w:t>22.</w:t>
      </w:r>
      <w:r w:rsidRPr="00234AA4">
        <w:tab/>
        <w:t>Толкачёва С. Народный костюм воронежской губернии конца XVIII начала XX века. Воронеж,2007.</w:t>
      </w:r>
    </w:p>
    <w:p w:rsidR="00234AA4" w:rsidRPr="00234AA4" w:rsidRDefault="00234AA4" w:rsidP="00234AA4">
      <w:pPr>
        <w:pStyle w:val="Standard"/>
      </w:pPr>
      <w:r w:rsidRPr="00234AA4">
        <w:t>23.</w:t>
      </w:r>
      <w:r w:rsidRPr="00234AA4">
        <w:tab/>
        <w:t>Женский народный костюм в России XVIII-XX веков/Альманах. Вып. 405.СПб: PalasEditions, 2013.</w:t>
      </w:r>
    </w:p>
    <w:p w:rsidR="00234AA4" w:rsidRPr="00234AA4" w:rsidRDefault="00234AA4" w:rsidP="00234AA4">
      <w:pPr>
        <w:pStyle w:val="Standard"/>
      </w:pPr>
      <w:r w:rsidRPr="00234AA4">
        <w:t>24.</w:t>
      </w:r>
      <w:r w:rsidRPr="00234AA4">
        <w:tab/>
        <w:t>Русский народный орнамент. Выпуск 1. Шитьё, ткани, кружева/ Объяснительный текст В.Стасова.- М.: GOLDEN BOOKS,  2008.- 144с.: цв. Ил.</w:t>
      </w:r>
    </w:p>
    <w:p w:rsidR="00234AA4" w:rsidRPr="00234AA4" w:rsidRDefault="00234AA4" w:rsidP="00234AA4">
      <w:pPr>
        <w:pStyle w:val="Standard"/>
      </w:pPr>
      <w:r w:rsidRPr="00234AA4">
        <w:t>25.</w:t>
      </w:r>
      <w:r w:rsidRPr="00234AA4">
        <w:tab/>
        <w:t>Божьева Н. Русский орнамент в вышивке: традиция и современность: учебное издание. – М.: Северный паломник, 2008.-261с.</w:t>
      </w:r>
    </w:p>
    <w:p w:rsidR="00234AA4" w:rsidRPr="00234AA4" w:rsidRDefault="00234AA4" w:rsidP="00234AA4">
      <w:pPr>
        <w:pStyle w:val="Standard"/>
      </w:pPr>
      <w:r w:rsidRPr="00234AA4">
        <w:t>26.</w:t>
      </w:r>
      <w:r w:rsidRPr="00234AA4">
        <w:tab/>
        <w:t>Вышивка. Художник М.Н. Гумилёвская .М.,Культура и традиции.2005</w:t>
      </w:r>
    </w:p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</w:pPr>
      <w:r w:rsidRPr="00234AA4">
        <w:rPr>
          <w:b/>
        </w:rPr>
        <w:t>Для обучающихся и родителей</w:t>
      </w:r>
      <w:r w:rsidRPr="00234AA4">
        <w:t>:</w:t>
      </w:r>
    </w:p>
    <w:p w:rsidR="00234AA4" w:rsidRPr="00234AA4" w:rsidRDefault="00234AA4" w:rsidP="00234AA4">
      <w:pPr>
        <w:pStyle w:val="Standard"/>
      </w:pPr>
      <w:r w:rsidRPr="00234AA4">
        <w:t>1.</w:t>
      </w:r>
      <w:r w:rsidRPr="00234AA4">
        <w:tab/>
        <w:t>Еременко Т.И. Вышивка: Техника. Приёмы. Изделия. – М.: АСТ- ПРЕСС КНГА, 2001.-192.: ил. – (Энциклопедия)</w:t>
      </w:r>
    </w:p>
    <w:p w:rsidR="00234AA4" w:rsidRPr="00234AA4" w:rsidRDefault="00234AA4" w:rsidP="00234AA4">
      <w:pPr>
        <w:pStyle w:val="Standard"/>
      </w:pPr>
      <w:r w:rsidRPr="00234AA4">
        <w:t>2.</w:t>
      </w:r>
      <w:r w:rsidRPr="00234AA4">
        <w:tab/>
        <w:t>Газова Н.А. Кружок филейно-г ипюрной вышивки. -  М.: Просвещение, 1981</w:t>
      </w:r>
    </w:p>
    <w:p w:rsidR="00234AA4" w:rsidRPr="00234AA4" w:rsidRDefault="00234AA4" w:rsidP="00234AA4">
      <w:pPr>
        <w:pStyle w:val="Standard"/>
      </w:pPr>
      <w:r w:rsidRPr="00234AA4">
        <w:t>3.</w:t>
      </w:r>
      <w:r w:rsidRPr="00234AA4">
        <w:tab/>
        <w:t>Чистяков А.Ф. Пословица не зря молвится. Народна</w:t>
      </w:r>
      <w:r w:rsidR="009F577D">
        <w:rPr>
          <w:lang w:val="ru-RU"/>
        </w:rPr>
        <w:t>я</w:t>
      </w:r>
      <w:r w:rsidRPr="00234AA4">
        <w:t xml:space="preserve"> мудрость о нравственности и морали. - М.: Крон-Пресс, 1998</w:t>
      </w:r>
    </w:p>
    <w:p w:rsidR="00234AA4" w:rsidRPr="00234AA4" w:rsidRDefault="00234AA4" w:rsidP="00234AA4">
      <w:pPr>
        <w:pStyle w:val="Standard"/>
      </w:pPr>
      <w:r w:rsidRPr="00234AA4">
        <w:t>4.</w:t>
      </w:r>
      <w:r w:rsidRPr="00234AA4">
        <w:tab/>
        <w:t>Шангина И.И. Русские народные традиции. СПб., 1997</w:t>
      </w:r>
    </w:p>
    <w:p w:rsidR="00234AA4" w:rsidRPr="00234AA4" w:rsidRDefault="00234AA4" w:rsidP="00234AA4">
      <w:pPr>
        <w:pStyle w:val="Standard"/>
      </w:pPr>
      <w:r w:rsidRPr="00234AA4">
        <w:t>5.</w:t>
      </w:r>
      <w:r w:rsidRPr="00234AA4">
        <w:tab/>
        <w:t>Шангина И.И. Русские дети и их игры. СПб., 2000</w:t>
      </w:r>
    </w:p>
    <w:p w:rsidR="00234AA4" w:rsidRPr="00234AA4" w:rsidRDefault="00234AA4" w:rsidP="00234AA4">
      <w:pPr>
        <w:pStyle w:val="Standard"/>
      </w:pPr>
    </w:p>
    <w:p w:rsidR="00234AA4" w:rsidRPr="009F577D" w:rsidRDefault="00234AA4" w:rsidP="00234AA4">
      <w:pPr>
        <w:pStyle w:val="Standard"/>
        <w:rPr>
          <w:b/>
        </w:rPr>
      </w:pPr>
      <w:r w:rsidRPr="009F577D">
        <w:rPr>
          <w:b/>
        </w:rPr>
        <w:t>Интернет-ресурсы</w:t>
      </w:r>
    </w:p>
    <w:p w:rsidR="00234AA4" w:rsidRPr="00234AA4" w:rsidRDefault="00234AA4" w:rsidP="00234AA4">
      <w:pPr>
        <w:pStyle w:val="Standard"/>
      </w:pPr>
      <w:r w:rsidRPr="00234AA4">
        <w:t>1. История, культура и традиции Рязанского края. Авторская, аналитическая, справочная, научная информация о традиционной культуре области. Блоги, форум, фотогалерея www/ Historu –Ryazan.ru</w:t>
      </w:r>
    </w:p>
    <w:p w:rsidR="00234AA4" w:rsidRPr="006D74C1" w:rsidRDefault="00234AA4" w:rsidP="00234AA4">
      <w:pPr>
        <w:pStyle w:val="Standard"/>
      </w:pPr>
      <w:r w:rsidRPr="00234AA4">
        <w:t>2. Русский музей. История музея. Описание коллекций изобразительного искусства и художественного фонда музея. Rusmuseum/ru</w:t>
      </w:r>
    </w:p>
    <w:p w:rsidR="00234AA4" w:rsidRPr="006D74C1" w:rsidRDefault="00A016E6" w:rsidP="00234AA4">
      <w:pPr>
        <w:pStyle w:val="Standard"/>
      </w:pPr>
      <w:r w:rsidRPr="006D74C1">
        <w:t>3</w:t>
      </w:r>
      <w:r w:rsidR="009F577D" w:rsidRPr="006D74C1">
        <w:t xml:space="preserve">. </w:t>
      </w:r>
      <w:r w:rsidR="009F577D">
        <w:rPr>
          <w:lang w:val="ru-RU"/>
        </w:rPr>
        <w:t>Государственныйцентр</w:t>
      </w:r>
      <w:r w:rsidR="009F577D" w:rsidRPr="006D74C1">
        <w:t xml:space="preserve"> </w:t>
      </w:r>
      <w:r w:rsidR="009F577D">
        <w:rPr>
          <w:lang w:val="ru-RU"/>
        </w:rPr>
        <w:t>Русского</w:t>
      </w:r>
      <w:r w:rsidR="009F577D" w:rsidRPr="006D74C1">
        <w:t xml:space="preserve"> </w:t>
      </w:r>
      <w:r w:rsidR="009F577D">
        <w:rPr>
          <w:lang w:val="ru-RU"/>
        </w:rPr>
        <w:t>фольклора</w:t>
      </w:r>
      <w:r w:rsidR="009F577D" w:rsidRPr="006D74C1">
        <w:t xml:space="preserve"> </w:t>
      </w:r>
      <w:r w:rsidR="00234AA4" w:rsidRPr="00234AA4">
        <w:t>http:// www. Centrfolk. ru</w:t>
      </w:r>
    </w:p>
    <w:p w:rsidR="00234AA4" w:rsidRPr="006D74C1" w:rsidRDefault="00A016E6" w:rsidP="00234AA4">
      <w:pPr>
        <w:pStyle w:val="Standard"/>
      </w:pPr>
      <w:r w:rsidRPr="006D74C1">
        <w:t>4</w:t>
      </w:r>
      <w:r w:rsidR="00234AA4" w:rsidRPr="00234AA4">
        <w:t>. Государственный Республиканский Центр Русского фольклора  http: / method. chuvashia. rcde.ru</w:t>
      </w:r>
    </w:p>
    <w:p w:rsidR="00234AA4" w:rsidRPr="00A016E6" w:rsidRDefault="00A016E6" w:rsidP="00234AA4">
      <w:pPr>
        <w:pStyle w:val="Standard"/>
        <w:rPr>
          <w:lang w:val="ru-RU"/>
        </w:rPr>
      </w:pPr>
      <w:r>
        <w:rPr>
          <w:lang w:val="ru-RU"/>
        </w:rPr>
        <w:t xml:space="preserve">5. Золотошвейная мастерская «Убрус» </w:t>
      </w:r>
      <w:r w:rsidR="00234AA4" w:rsidRPr="00234AA4">
        <w:rPr>
          <w:lang w:val="en-US"/>
        </w:rPr>
        <w:t>http</w:t>
      </w:r>
      <w:r w:rsidR="00234AA4" w:rsidRPr="00A016E6">
        <w:rPr>
          <w:lang w:val="ru-RU"/>
        </w:rPr>
        <w:t xml:space="preserve">: // </w:t>
      </w:r>
      <w:r w:rsidR="00234AA4" w:rsidRPr="00234AA4">
        <w:rPr>
          <w:lang w:val="en-US"/>
        </w:rPr>
        <w:t>ubrus</w:t>
      </w:r>
      <w:r w:rsidR="00234AA4" w:rsidRPr="00A016E6">
        <w:rPr>
          <w:lang w:val="ru-RU"/>
        </w:rPr>
        <w:t xml:space="preserve"> </w:t>
      </w:r>
      <w:r w:rsidR="00234AA4" w:rsidRPr="00234AA4">
        <w:rPr>
          <w:lang w:val="en-US"/>
        </w:rPr>
        <w:t>ru</w:t>
      </w:r>
      <w:r>
        <w:rPr>
          <w:lang w:val="ru-RU"/>
        </w:rPr>
        <w:t>.</w:t>
      </w:r>
      <w:r w:rsidR="00234AA4" w:rsidRPr="00A016E6">
        <w:rPr>
          <w:lang w:val="ru-RU"/>
        </w:rPr>
        <w:t xml:space="preserve"> </w:t>
      </w:r>
      <w:r>
        <w:rPr>
          <w:lang w:val="en-US"/>
        </w:rPr>
        <w:t>ning</w:t>
      </w:r>
      <w:r>
        <w:rPr>
          <w:lang w:val="ru-RU"/>
        </w:rPr>
        <w:t>.</w:t>
      </w:r>
      <w:r w:rsidR="00234AA4" w:rsidRPr="00234AA4">
        <w:rPr>
          <w:lang w:val="en-US"/>
        </w:rPr>
        <w:t>com</w:t>
      </w:r>
    </w:p>
    <w:p w:rsidR="00234AA4" w:rsidRPr="00A016E6" w:rsidRDefault="00234AA4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A016E6">
        <w:br w:type="page"/>
      </w:r>
    </w:p>
    <w:p w:rsidR="00234AA4" w:rsidRPr="00A016E6" w:rsidRDefault="00234AA4" w:rsidP="00234AA4">
      <w:pPr>
        <w:pStyle w:val="Standard"/>
        <w:rPr>
          <w:lang w:val="ru-RU"/>
        </w:rPr>
      </w:pPr>
    </w:p>
    <w:p w:rsidR="00234AA4" w:rsidRPr="00234AA4" w:rsidRDefault="00234AA4" w:rsidP="00234AA4">
      <w:pPr>
        <w:pStyle w:val="Standard"/>
        <w:jc w:val="right"/>
        <w:rPr>
          <w:b/>
          <w:i/>
        </w:rPr>
      </w:pPr>
      <w:r w:rsidRPr="00234AA4">
        <w:rPr>
          <w:b/>
          <w:i/>
        </w:rPr>
        <w:t>Приложение № 1</w:t>
      </w:r>
    </w:p>
    <w:p w:rsidR="00234AA4" w:rsidRPr="00234AA4" w:rsidRDefault="00234AA4" w:rsidP="00234AA4">
      <w:pPr>
        <w:pStyle w:val="Standard"/>
        <w:rPr>
          <w:b/>
          <w:i/>
        </w:rPr>
      </w:pPr>
      <w:r w:rsidRPr="00234AA4">
        <w:rPr>
          <w:b/>
          <w:i/>
        </w:rPr>
        <w:t xml:space="preserve">К дополнительной общеобразовательной программе </w:t>
      </w:r>
    </w:p>
    <w:p w:rsidR="00234AA4" w:rsidRPr="00234AA4" w:rsidRDefault="00234AA4" w:rsidP="00234AA4">
      <w:pPr>
        <w:pStyle w:val="Standard"/>
        <w:rPr>
          <w:b/>
          <w:i/>
        </w:rPr>
      </w:pPr>
      <w:r w:rsidRPr="00234AA4">
        <w:rPr>
          <w:b/>
          <w:i/>
        </w:rPr>
        <w:t xml:space="preserve">«Искусство  народной вышивки» </w:t>
      </w:r>
    </w:p>
    <w:p w:rsidR="00234AA4" w:rsidRPr="00234AA4" w:rsidRDefault="00234AA4" w:rsidP="00234AA4">
      <w:pPr>
        <w:pStyle w:val="Standard"/>
        <w:rPr>
          <w:b/>
          <w:i/>
        </w:rPr>
      </w:pPr>
      <w:r w:rsidRPr="00234AA4">
        <w:rPr>
          <w:b/>
          <w:i/>
        </w:rPr>
        <w:t>Системный подход к диагностике результативности образовательного</w:t>
      </w:r>
    </w:p>
    <w:p w:rsidR="00234AA4" w:rsidRPr="00234AA4" w:rsidRDefault="00234AA4" w:rsidP="00234AA4">
      <w:pPr>
        <w:pStyle w:val="Standard"/>
        <w:rPr>
          <w:b/>
          <w:i/>
        </w:rPr>
      </w:pPr>
      <w:r w:rsidRPr="00234AA4">
        <w:rPr>
          <w:b/>
          <w:i/>
        </w:rPr>
        <w:t>процесса в объединении- мастерская народной вышивки.</w:t>
      </w:r>
    </w:p>
    <w:p w:rsidR="00234AA4" w:rsidRPr="00234AA4" w:rsidRDefault="00234AA4" w:rsidP="00234AA4">
      <w:pPr>
        <w:pStyle w:val="Standard"/>
      </w:pPr>
      <w:r w:rsidRPr="00234AA4">
        <w:t>Диагностика осуществляется по блокам:</w:t>
      </w:r>
    </w:p>
    <w:p w:rsidR="00234AA4" w:rsidRPr="00234AA4" w:rsidRDefault="00234AA4" w:rsidP="00234AA4">
      <w:pPr>
        <w:pStyle w:val="Standard"/>
      </w:pPr>
      <w:r w:rsidRPr="00234AA4">
        <w:t>1. Развитие общих и специальных способностей.</w:t>
      </w:r>
    </w:p>
    <w:p w:rsidR="00234AA4" w:rsidRPr="00234AA4" w:rsidRDefault="00234AA4" w:rsidP="00234AA4">
      <w:pPr>
        <w:pStyle w:val="Standard"/>
      </w:pPr>
      <w:r w:rsidRPr="00234AA4">
        <w:t>2.Уровень эстетической воспитанности</w:t>
      </w:r>
    </w:p>
    <w:p w:rsidR="00234AA4" w:rsidRPr="00234AA4" w:rsidRDefault="00234AA4" w:rsidP="00234AA4">
      <w:pPr>
        <w:pStyle w:val="Standard"/>
      </w:pPr>
      <w:r w:rsidRPr="00234AA4">
        <w:t>3.Оценочно – эмоциональное отношение к миру.</w:t>
      </w:r>
    </w:p>
    <w:p w:rsidR="00234AA4" w:rsidRPr="00234AA4" w:rsidRDefault="00234AA4" w:rsidP="00234AA4">
      <w:pPr>
        <w:pStyle w:val="Standard"/>
      </w:pPr>
      <w:r w:rsidRPr="00234AA4">
        <w:t>4. Творческие достижения.</w:t>
      </w:r>
    </w:p>
    <w:p w:rsidR="00234AA4" w:rsidRPr="00234AA4" w:rsidRDefault="00234AA4" w:rsidP="00234AA4">
      <w:pPr>
        <w:pStyle w:val="Standard"/>
      </w:pPr>
      <w:r w:rsidRPr="00234AA4">
        <w:t>5. Удовлетворённость девочек и их родителей качеством образовательных услуг.</w:t>
      </w:r>
    </w:p>
    <w:p w:rsidR="00234AA4" w:rsidRPr="00234AA4" w:rsidRDefault="00234AA4" w:rsidP="00234AA4">
      <w:pPr>
        <w:pStyle w:val="Standard"/>
        <w:rPr>
          <w:b/>
          <w:i/>
        </w:rPr>
      </w:pPr>
      <w:r w:rsidRPr="00234AA4">
        <w:rPr>
          <w:b/>
          <w:i/>
        </w:rPr>
        <w:t>Диагностика развития общих и специальных способностей учащихся</w:t>
      </w:r>
    </w:p>
    <w:p w:rsidR="00234AA4" w:rsidRPr="00234AA4" w:rsidRDefault="00234AA4" w:rsidP="00234AA4">
      <w:pPr>
        <w:pStyle w:val="Standard"/>
        <w:rPr>
          <w:b/>
          <w:i/>
        </w:rPr>
      </w:pPr>
    </w:p>
    <w:tbl>
      <w:tblPr>
        <w:tblStyle w:val="af8"/>
        <w:tblW w:w="8719" w:type="dxa"/>
        <w:jc w:val="center"/>
        <w:tblInd w:w="-990" w:type="dxa"/>
        <w:tblLayout w:type="fixed"/>
        <w:tblLook w:val="01E0"/>
      </w:tblPr>
      <w:tblGrid>
        <w:gridCol w:w="2376"/>
        <w:gridCol w:w="4110"/>
        <w:gridCol w:w="2233"/>
      </w:tblGrid>
      <w:tr w:rsidR="00234AA4" w:rsidRPr="00234AA4" w:rsidTr="003653D5">
        <w:trPr>
          <w:jc w:val="center"/>
        </w:trPr>
        <w:tc>
          <w:tcPr>
            <w:tcW w:w="2376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Показатели (сферы развития личности)</w:t>
            </w:r>
          </w:p>
        </w:tc>
        <w:tc>
          <w:tcPr>
            <w:tcW w:w="4110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Критерии</w:t>
            </w:r>
          </w:p>
        </w:tc>
        <w:tc>
          <w:tcPr>
            <w:tcW w:w="2233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Методы и методики педагогического мониторинга.</w:t>
            </w:r>
          </w:p>
        </w:tc>
      </w:tr>
      <w:tr w:rsidR="00234AA4" w:rsidRPr="00234AA4" w:rsidTr="003653D5">
        <w:trPr>
          <w:jc w:val="center"/>
        </w:trPr>
        <w:tc>
          <w:tcPr>
            <w:tcW w:w="2376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Развитие речи</w:t>
            </w: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</w:tc>
        <w:tc>
          <w:tcPr>
            <w:tcW w:w="4110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Обогащение  и усложнение словарного запаса;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овладение выразительными средствами языка.</w:t>
            </w:r>
          </w:p>
        </w:tc>
        <w:tc>
          <w:tcPr>
            <w:tcW w:w="2233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Опрос, анализ творческих заданий</w:t>
            </w: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  <w:r w:rsidRPr="00234AA4">
              <w:t>Педагогическое наблюдение</w:t>
            </w:r>
          </w:p>
          <w:p w:rsidR="00234AA4" w:rsidRPr="00234AA4" w:rsidRDefault="00234AA4" w:rsidP="00234AA4">
            <w:pPr>
              <w:pStyle w:val="Standard"/>
            </w:pPr>
          </w:p>
        </w:tc>
      </w:tr>
      <w:tr w:rsidR="00234AA4" w:rsidRPr="00234AA4" w:rsidTr="003653D5">
        <w:trPr>
          <w:jc w:val="center"/>
        </w:trPr>
        <w:tc>
          <w:tcPr>
            <w:tcW w:w="2376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Развитие мышления</w:t>
            </w:r>
          </w:p>
          <w:p w:rsidR="00234AA4" w:rsidRPr="00234AA4" w:rsidRDefault="00234AA4" w:rsidP="00234AA4">
            <w:pPr>
              <w:pStyle w:val="Standard"/>
            </w:pPr>
          </w:p>
        </w:tc>
        <w:tc>
          <w:tcPr>
            <w:tcW w:w="4110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Умение анализировать;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выделять главное;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сравнивать;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строить аналогии;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обобщать и систематизировать;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определять и объяснять понятия</w:t>
            </w:r>
          </w:p>
        </w:tc>
        <w:tc>
          <w:tcPr>
            <w:tcW w:w="2233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Анализ решения проблемных творческих заданий.</w:t>
            </w: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  <w:r w:rsidRPr="00234AA4">
              <w:t>Устный опрос.</w:t>
            </w:r>
          </w:p>
          <w:p w:rsidR="00234AA4" w:rsidRPr="00234AA4" w:rsidRDefault="00234AA4" w:rsidP="00234AA4">
            <w:pPr>
              <w:pStyle w:val="Standard"/>
            </w:pPr>
          </w:p>
        </w:tc>
      </w:tr>
      <w:tr w:rsidR="00234AA4" w:rsidRPr="00234AA4" w:rsidTr="003653D5">
        <w:trPr>
          <w:jc w:val="center"/>
        </w:trPr>
        <w:tc>
          <w:tcPr>
            <w:tcW w:w="2376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Развитие сенсорной сферы</w:t>
            </w:r>
          </w:p>
          <w:p w:rsidR="00234AA4" w:rsidRPr="00234AA4" w:rsidRDefault="00234AA4" w:rsidP="00234AA4">
            <w:pPr>
              <w:pStyle w:val="Standard"/>
            </w:pPr>
          </w:p>
        </w:tc>
        <w:tc>
          <w:tcPr>
            <w:tcW w:w="4110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Развитый глазомер;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умение ориентироваться в пространстве и во времени;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развитая способность точно и тонко различать цвета, формы, оттенки речи</w:t>
            </w:r>
          </w:p>
        </w:tc>
        <w:tc>
          <w:tcPr>
            <w:tcW w:w="2233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Контрольное задание</w:t>
            </w: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</w:tc>
      </w:tr>
      <w:tr w:rsidR="00234AA4" w:rsidRPr="00234AA4" w:rsidTr="003653D5">
        <w:trPr>
          <w:jc w:val="center"/>
        </w:trPr>
        <w:tc>
          <w:tcPr>
            <w:tcW w:w="2376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Развитие двигательной сферы</w:t>
            </w:r>
          </w:p>
        </w:tc>
        <w:tc>
          <w:tcPr>
            <w:tcW w:w="4110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Умение управлять своими двигательными действиями;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наличие двигательной сноровки,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Соразмерности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Движений</w:t>
            </w:r>
          </w:p>
        </w:tc>
        <w:tc>
          <w:tcPr>
            <w:tcW w:w="2233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Тестирование.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Контрольное задание.</w:t>
            </w:r>
          </w:p>
        </w:tc>
      </w:tr>
    </w:tbl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</w:pPr>
    </w:p>
    <w:p w:rsidR="00234AA4" w:rsidRDefault="00234AA4" w:rsidP="00234AA4">
      <w:pPr>
        <w:pStyle w:val="Standard"/>
        <w:rPr>
          <w:lang w:val="ru-RU"/>
        </w:rPr>
      </w:pPr>
    </w:p>
    <w:p w:rsidR="00234AA4" w:rsidRDefault="00234AA4" w:rsidP="00234AA4">
      <w:pPr>
        <w:pStyle w:val="Standard"/>
        <w:rPr>
          <w:lang w:val="ru-RU"/>
        </w:rPr>
      </w:pPr>
    </w:p>
    <w:p w:rsidR="00234AA4" w:rsidRDefault="00234AA4" w:rsidP="00234AA4">
      <w:pPr>
        <w:pStyle w:val="Standard"/>
        <w:rPr>
          <w:lang w:val="ru-RU"/>
        </w:rPr>
      </w:pPr>
    </w:p>
    <w:p w:rsidR="00234AA4" w:rsidRDefault="00234AA4" w:rsidP="00234AA4">
      <w:pPr>
        <w:pStyle w:val="Standard"/>
        <w:rPr>
          <w:lang w:val="ru-RU"/>
        </w:rPr>
      </w:pPr>
    </w:p>
    <w:p w:rsidR="00234AA4" w:rsidRPr="00234AA4" w:rsidRDefault="00234AA4" w:rsidP="00234AA4">
      <w:pPr>
        <w:pStyle w:val="Standard"/>
        <w:rPr>
          <w:lang w:val="ru-RU"/>
        </w:rPr>
      </w:pPr>
    </w:p>
    <w:p w:rsidR="00234AA4" w:rsidRPr="00234AA4" w:rsidRDefault="00234AA4" w:rsidP="00234AA4">
      <w:pPr>
        <w:pStyle w:val="Standard"/>
        <w:rPr>
          <w:b/>
          <w:i/>
        </w:rPr>
      </w:pPr>
      <w:r w:rsidRPr="00234AA4">
        <w:rPr>
          <w:b/>
          <w:i/>
        </w:rPr>
        <w:lastRenderedPageBreak/>
        <w:t>Диагностика уровня сформированности эстетической воспитанности</w:t>
      </w:r>
    </w:p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</w:pPr>
    </w:p>
    <w:tbl>
      <w:tblPr>
        <w:tblStyle w:val="af8"/>
        <w:tblW w:w="9073" w:type="dxa"/>
        <w:jc w:val="center"/>
        <w:tblInd w:w="-849" w:type="dxa"/>
        <w:tblLayout w:type="fixed"/>
        <w:tblLook w:val="01E0"/>
      </w:tblPr>
      <w:tblGrid>
        <w:gridCol w:w="2553"/>
        <w:gridCol w:w="3827"/>
        <w:gridCol w:w="2693"/>
      </w:tblGrid>
      <w:tr w:rsidR="00234AA4" w:rsidRPr="00234AA4" w:rsidTr="003653D5">
        <w:trPr>
          <w:jc w:val="center"/>
        </w:trPr>
        <w:tc>
          <w:tcPr>
            <w:tcW w:w="2553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Показатели</w:t>
            </w:r>
          </w:p>
        </w:tc>
        <w:tc>
          <w:tcPr>
            <w:tcW w:w="3827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Критерии</w:t>
            </w:r>
          </w:p>
        </w:tc>
        <w:tc>
          <w:tcPr>
            <w:tcW w:w="2693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Методы и методики педагогического мониторинга</w:t>
            </w:r>
          </w:p>
        </w:tc>
      </w:tr>
      <w:tr w:rsidR="00234AA4" w:rsidRPr="00234AA4" w:rsidTr="003653D5">
        <w:trPr>
          <w:jc w:val="center"/>
        </w:trPr>
        <w:tc>
          <w:tcPr>
            <w:tcW w:w="2553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Наличие эстетических потребностей, знаний, чувств, вкусов, эстетических умений, способностей</w:t>
            </w:r>
          </w:p>
        </w:tc>
        <w:tc>
          <w:tcPr>
            <w:tcW w:w="3827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Умение любоваться красотой;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возникновение эстетических переживаний при встрече с прекрасным;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способность эстетического суждения о явлениях в искусстве и жизни;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навыки творческой деятельности.</w:t>
            </w:r>
          </w:p>
        </w:tc>
        <w:tc>
          <w:tcPr>
            <w:tcW w:w="2693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Педагогическое наблюдение</w:t>
            </w: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  <w:r w:rsidRPr="00234AA4">
              <w:t>Беседа</w:t>
            </w:r>
          </w:p>
        </w:tc>
      </w:tr>
    </w:tbl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  <w:rPr>
          <w:b/>
          <w:i/>
        </w:rPr>
      </w:pPr>
    </w:p>
    <w:p w:rsidR="00234AA4" w:rsidRPr="00234AA4" w:rsidRDefault="00234AA4" w:rsidP="00234AA4">
      <w:pPr>
        <w:pStyle w:val="Standard"/>
        <w:rPr>
          <w:b/>
          <w:i/>
        </w:rPr>
      </w:pPr>
    </w:p>
    <w:p w:rsidR="00234AA4" w:rsidRPr="00234AA4" w:rsidRDefault="00234AA4" w:rsidP="00234AA4">
      <w:pPr>
        <w:pStyle w:val="Standard"/>
        <w:rPr>
          <w:b/>
          <w:i/>
        </w:rPr>
      </w:pPr>
      <w:r w:rsidRPr="00234AA4">
        <w:rPr>
          <w:b/>
          <w:i/>
        </w:rPr>
        <w:t>Диагностика проявления оценочно – эмоционального отношения к миру</w:t>
      </w:r>
    </w:p>
    <w:p w:rsidR="00234AA4" w:rsidRPr="00234AA4" w:rsidRDefault="00234AA4" w:rsidP="00234AA4">
      <w:pPr>
        <w:pStyle w:val="Standard"/>
        <w:rPr>
          <w:b/>
          <w:i/>
        </w:rPr>
      </w:pPr>
    </w:p>
    <w:tbl>
      <w:tblPr>
        <w:tblStyle w:val="af8"/>
        <w:tblW w:w="9259" w:type="dxa"/>
        <w:jc w:val="center"/>
        <w:tblInd w:w="-1253" w:type="dxa"/>
        <w:tblLayout w:type="fixed"/>
        <w:tblLook w:val="01E0"/>
      </w:tblPr>
      <w:tblGrid>
        <w:gridCol w:w="2738"/>
        <w:gridCol w:w="3783"/>
        <w:gridCol w:w="2738"/>
      </w:tblGrid>
      <w:tr w:rsidR="00234AA4" w:rsidRPr="00234AA4" w:rsidTr="003653D5">
        <w:trPr>
          <w:jc w:val="center"/>
        </w:trPr>
        <w:tc>
          <w:tcPr>
            <w:tcW w:w="2738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Показатели</w:t>
            </w:r>
          </w:p>
        </w:tc>
        <w:tc>
          <w:tcPr>
            <w:tcW w:w="3783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Критерии</w:t>
            </w:r>
          </w:p>
        </w:tc>
        <w:tc>
          <w:tcPr>
            <w:tcW w:w="2738" w:type="dxa"/>
          </w:tcPr>
          <w:p w:rsidR="00234AA4" w:rsidRPr="00234AA4" w:rsidRDefault="00234AA4" w:rsidP="00234AA4">
            <w:pPr>
              <w:pStyle w:val="Standard"/>
            </w:pPr>
            <w:r w:rsidRPr="00234AA4">
              <w:t xml:space="preserve">Методы и методики 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педагогического мониторинга</w:t>
            </w:r>
          </w:p>
        </w:tc>
      </w:tr>
      <w:tr w:rsidR="00234AA4" w:rsidRPr="00234AA4" w:rsidTr="003653D5">
        <w:trPr>
          <w:jc w:val="center"/>
        </w:trPr>
        <w:tc>
          <w:tcPr>
            <w:tcW w:w="2738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Устремление к прекрасному</w:t>
            </w: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</w:tc>
        <w:tc>
          <w:tcPr>
            <w:tcW w:w="3783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Ярко выраженное желание творить;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эмоциональные предпочтения</w:t>
            </w:r>
          </w:p>
        </w:tc>
        <w:tc>
          <w:tcPr>
            <w:tcW w:w="2738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Педагогическое наблюдение</w:t>
            </w: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</w:tc>
      </w:tr>
      <w:tr w:rsidR="00234AA4" w:rsidRPr="00234AA4" w:rsidTr="003653D5">
        <w:trPr>
          <w:jc w:val="center"/>
        </w:trPr>
        <w:tc>
          <w:tcPr>
            <w:tcW w:w="2738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«Прояснение»  нравственных чувств посредством погружения в народное искусство</w:t>
            </w:r>
          </w:p>
          <w:p w:rsidR="00234AA4" w:rsidRPr="00234AA4" w:rsidRDefault="00234AA4" w:rsidP="00234AA4">
            <w:pPr>
              <w:pStyle w:val="Standard"/>
            </w:pPr>
          </w:p>
        </w:tc>
        <w:tc>
          <w:tcPr>
            <w:tcW w:w="3783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Освоение духовно образного содержания через авторское сочетание идейности, образности и мастерства</w:t>
            </w:r>
          </w:p>
          <w:p w:rsidR="00234AA4" w:rsidRPr="00234AA4" w:rsidRDefault="00234AA4" w:rsidP="00234AA4">
            <w:pPr>
              <w:pStyle w:val="Standard"/>
            </w:pPr>
          </w:p>
        </w:tc>
        <w:tc>
          <w:tcPr>
            <w:tcW w:w="2738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Анализ детских работ</w:t>
            </w: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</w:tc>
      </w:tr>
      <w:tr w:rsidR="00234AA4" w:rsidRPr="00234AA4" w:rsidTr="003653D5">
        <w:trPr>
          <w:jc w:val="center"/>
        </w:trPr>
        <w:tc>
          <w:tcPr>
            <w:tcW w:w="2738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Осознание и принятие ценностей традиционной народной культуры</w:t>
            </w: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</w:tc>
        <w:tc>
          <w:tcPr>
            <w:tcW w:w="3783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Уважение к народным  традициям;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проживание образов народного искусства в собственной жизни</w:t>
            </w:r>
          </w:p>
        </w:tc>
        <w:tc>
          <w:tcPr>
            <w:tcW w:w="2738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Педагогическое наблюдение и анализ детских работ</w:t>
            </w: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</w:tc>
      </w:tr>
    </w:tbl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  <w:rPr>
          <w:b/>
          <w:i/>
        </w:rPr>
      </w:pPr>
    </w:p>
    <w:p w:rsidR="00234AA4" w:rsidRPr="00234AA4" w:rsidRDefault="00234AA4" w:rsidP="00234AA4">
      <w:pPr>
        <w:pStyle w:val="Standard"/>
        <w:rPr>
          <w:b/>
          <w:i/>
        </w:rPr>
      </w:pPr>
    </w:p>
    <w:p w:rsidR="00234AA4" w:rsidRPr="00234AA4" w:rsidRDefault="00234AA4" w:rsidP="00234AA4">
      <w:pPr>
        <w:pStyle w:val="Standard"/>
        <w:rPr>
          <w:b/>
          <w:i/>
        </w:rPr>
      </w:pPr>
    </w:p>
    <w:p w:rsidR="00234AA4" w:rsidRDefault="00234AA4" w:rsidP="00234AA4">
      <w:pPr>
        <w:pStyle w:val="Standard"/>
        <w:rPr>
          <w:b/>
          <w:i/>
          <w:lang w:val="ru-RU"/>
        </w:rPr>
      </w:pPr>
    </w:p>
    <w:p w:rsidR="00234AA4" w:rsidRDefault="00234AA4" w:rsidP="00234AA4">
      <w:pPr>
        <w:pStyle w:val="Standard"/>
        <w:rPr>
          <w:b/>
          <w:i/>
          <w:lang w:val="ru-RU"/>
        </w:rPr>
      </w:pPr>
    </w:p>
    <w:p w:rsidR="00234AA4" w:rsidRDefault="00234AA4" w:rsidP="00234AA4">
      <w:pPr>
        <w:pStyle w:val="Standard"/>
        <w:rPr>
          <w:b/>
          <w:i/>
          <w:lang w:val="ru-RU"/>
        </w:rPr>
      </w:pPr>
    </w:p>
    <w:p w:rsidR="00234AA4" w:rsidRDefault="00234AA4" w:rsidP="00234AA4">
      <w:pPr>
        <w:pStyle w:val="Standard"/>
        <w:rPr>
          <w:b/>
          <w:i/>
          <w:lang w:val="ru-RU"/>
        </w:rPr>
      </w:pPr>
    </w:p>
    <w:p w:rsidR="00234AA4" w:rsidRDefault="00234AA4" w:rsidP="00234AA4">
      <w:pPr>
        <w:pStyle w:val="Standard"/>
        <w:rPr>
          <w:b/>
          <w:i/>
          <w:lang w:val="ru-RU"/>
        </w:rPr>
      </w:pPr>
    </w:p>
    <w:p w:rsidR="00234AA4" w:rsidRDefault="00234AA4" w:rsidP="00234AA4">
      <w:pPr>
        <w:pStyle w:val="Standard"/>
        <w:rPr>
          <w:b/>
          <w:i/>
          <w:lang w:val="ru-RU"/>
        </w:rPr>
      </w:pPr>
    </w:p>
    <w:p w:rsidR="00234AA4" w:rsidRPr="00234AA4" w:rsidRDefault="00234AA4" w:rsidP="00234AA4">
      <w:pPr>
        <w:pStyle w:val="Standard"/>
        <w:rPr>
          <w:b/>
          <w:i/>
          <w:lang w:val="ru-RU"/>
        </w:rPr>
      </w:pPr>
    </w:p>
    <w:p w:rsidR="00234AA4" w:rsidRPr="00234AA4" w:rsidRDefault="00234AA4" w:rsidP="00234AA4">
      <w:pPr>
        <w:pStyle w:val="Standard"/>
        <w:rPr>
          <w:b/>
          <w:i/>
        </w:rPr>
      </w:pPr>
    </w:p>
    <w:p w:rsidR="00234AA4" w:rsidRPr="00234AA4" w:rsidRDefault="00234AA4" w:rsidP="00234AA4">
      <w:pPr>
        <w:pStyle w:val="Standard"/>
        <w:rPr>
          <w:b/>
          <w:i/>
        </w:rPr>
      </w:pPr>
      <w:r w:rsidRPr="00234AA4">
        <w:rPr>
          <w:b/>
          <w:i/>
        </w:rPr>
        <w:lastRenderedPageBreak/>
        <w:t>Диагностика творческих достижений</w:t>
      </w:r>
    </w:p>
    <w:p w:rsidR="00234AA4" w:rsidRPr="00234AA4" w:rsidRDefault="00234AA4" w:rsidP="00234AA4">
      <w:pPr>
        <w:pStyle w:val="Standard"/>
        <w:rPr>
          <w:b/>
        </w:rPr>
      </w:pPr>
    </w:p>
    <w:tbl>
      <w:tblPr>
        <w:tblStyle w:val="af8"/>
        <w:tblW w:w="9470" w:type="dxa"/>
        <w:jc w:val="center"/>
        <w:tblInd w:w="-1988" w:type="dxa"/>
        <w:tblLayout w:type="fixed"/>
        <w:tblLook w:val="01E0"/>
      </w:tblPr>
      <w:tblGrid>
        <w:gridCol w:w="2950"/>
        <w:gridCol w:w="3771"/>
        <w:gridCol w:w="2749"/>
      </w:tblGrid>
      <w:tr w:rsidR="00234AA4" w:rsidRPr="00234AA4" w:rsidTr="003653D5">
        <w:trPr>
          <w:jc w:val="center"/>
        </w:trPr>
        <w:tc>
          <w:tcPr>
            <w:tcW w:w="2950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Показатели</w:t>
            </w:r>
          </w:p>
        </w:tc>
        <w:tc>
          <w:tcPr>
            <w:tcW w:w="3771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Критерии</w:t>
            </w:r>
          </w:p>
        </w:tc>
        <w:tc>
          <w:tcPr>
            <w:tcW w:w="2749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Методы и методики педагогического мониторинга</w:t>
            </w:r>
          </w:p>
        </w:tc>
      </w:tr>
      <w:tr w:rsidR="00234AA4" w:rsidRPr="00234AA4" w:rsidTr="003653D5">
        <w:trPr>
          <w:jc w:val="center"/>
        </w:trPr>
        <w:tc>
          <w:tcPr>
            <w:tcW w:w="2950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Наличие продуктов творческой деятельности.</w:t>
            </w:r>
          </w:p>
        </w:tc>
        <w:tc>
          <w:tcPr>
            <w:tcW w:w="3771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Оригинальность;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художественная привлекательность.</w:t>
            </w:r>
          </w:p>
          <w:p w:rsidR="00234AA4" w:rsidRPr="00234AA4" w:rsidRDefault="00234AA4" w:rsidP="00234AA4">
            <w:pPr>
              <w:pStyle w:val="Standard"/>
            </w:pPr>
          </w:p>
        </w:tc>
        <w:tc>
          <w:tcPr>
            <w:tcW w:w="2749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Анализ детских работ</w:t>
            </w:r>
          </w:p>
          <w:p w:rsidR="00234AA4" w:rsidRPr="00234AA4" w:rsidRDefault="00234AA4" w:rsidP="00234AA4">
            <w:pPr>
              <w:pStyle w:val="Standard"/>
            </w:pPr>
          </w:p>
        </w:tc>
      </w:tr>
      <w:tr w:rsidR="00234AA4" w:rsidRPr="00234AA4" w:rsidTr="003653D5">
        <w:trPr>
          <w:jc w:val="center"/>
        </w:trPr>
        <w:tc>
          <w:tcPr>
            <w:tcW w:w="2950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Участие в районных, городских, региональных выставках, конкурсах, смотрах, творческих проектах.</w:t>
            </w:r>
          </w:p>
          <w:p w:rsidR="00234AA4" w:rsidRPr="00234AA4" w:rsidRDefault="00234AA4" w:rsidP="00234AA4">
            <w:pPr>
              <w:pStyle w:val="Standard"/>
            </w:pPr>
          </w:p>
        </w:tc>
        <w:tc>
          <w:tcPr>
            <w:tcW w:w="3771" w:type="dxa"/>
          </w:tcPr>
          <w:p w:rsidR="00234AA4" w:rsidRPr="00234AA4" w:rsidRDefault="00234AA4" w:rsidP="00234AA4">
            <w:pPr>
              <w:pStyle w:val="Standard"/>
            </w:pPr>
            <w:r w:rsidRPr="00234AA4">
              <w:t>Отзывчивость;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активность;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стабильность;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успешность</w:t>
            </w:r>
          </w:p>
        </w:tc>
        <w:tc>
          <w:tcPr>
            <w:tcW w:w="2749" w:type="dxa"/>
          </w:tcPr>
          <w:p w:rsidR="00234AA4" w:rsidRPr="00234AA4" w:rsidRDefault="00234AA4" w:rsidP="00234AA4">
            <w:pPr>
              <w:pStyle w:val="Standard"/>
            </w:pPr>
            <w:r w:rsidRPr="00234AA4">
              <w:t xml:space="preserve">Статистические 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методы</w:t>
            </w:r>
          </w:p>
        </w:tc>
      </w:tr>
    </w:tbl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  <w:rPr>
          <w:b/>
          <w:i/>
        </w:rPr>
      </w:pPr>
      <w:r w:rsidRPr="00234AA4">
        <w:rPr>
          <w:b/>
          <w:i/>
        </w:rPr>
        <w:t>Диагностика уровня удовлетворённости учащихся и их родителей качеством образовательных услуг</w:t>
      </w:r>
    </w:p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</w:pPr>
    </w:p>
    <w:tbl>
      <w:tblPr>
        <w:tblStyle w:val="af8"/>
        <w:tblW w:w="0" w:type="auto"/>
        <w:tblLook w:val="01E0"/>
      </w:tblPr>
      <w:tblGrid>
        <w:gridCol w:w="3004"/>
        <w:gridCol w:w="3707"/>
        <w:gridCol w:w="2860"/>
      </w:tblGrid>
      <w:tr w:rsidR="00234AA4" w:rsidRPr="00234AA4" w:rsidTr="003653D5">
        <w:tc>
          <w:tcPr>
            <w:tcW w:w="0" w:type="auto"/>
          </w:tcPr>
          <w:p w:rsidR="00234AA4" w:rsidRPr="00234AA4" w:rsidRDefault="00234AA4" w:rsidP="00234AA4">
            <w:pPr>
              <w:pStyle w:val="Standard"/>
            </w:pPr>
            <w:r w:rsidRPr="00234AA4">
              <w:t>Показатели</w:t>
            </w:r>
          </w:p>
        </w:tc>
        <w:tc>
          <w:tcPr>
            <w:tcW w:w="0" w:type="auto"/>
          </w:tcPr>
          <w:p w:rsidR="00234AA4" w:rsidRPr="00234AA4" w:rsidRDefault="00234AA4" w:rsidP="00234AA4">
            <w:pPr>
              <w:pStyle w:val="Standard"/>
            </w:pPr>
            <w:r w:rsidRPr="00234AA4">
              <w:t>Критерии</w:t>
            </w:r>
          </w:p>
        </w:tc>
        <w:tc>
          <w:tcPr>
            <w:tcW w:w="0" w:type="auto"/>
          </w:tcPr>
          <w:p w:rsidR="00234AA4" w:rsidRPr="00234AA4" w:rsidRDefault="00234AA4" w:rsidP="00234AA4">
            <w:pPr>
              <w:pStyle w:val="Standard"/>
            </w:pPr>
            <w:r w:rsidRPr="00234AA4">
              <w:t>Методы и методики педагогического мониторинга</w:t>
            </w:r>
          </w:p>
        </w:tc>
      </w:tr>
      <w:tr w:rsidR="00234AA4" w:rsidRPr="00234AA4" w:rsidTr="003653D5">
        <w:tc>
          <w:tcPr>
            <w:tcW w:w="0" w:type="auto"/>
          </w:tcPr>
          <w:p w:rsidR="00234AA4" w:rsidRPr="00234AA4" w:rsidRDefault="00234AA4" w:rsidP="00234AA4">
            <w:pPr>
              <w:pStyle w:val="Standard"/>
            </w:pPr>
            <w:r w:rsidRPr="00234AA4">
              <w:t>Отзывы детей и родителей</w:t>
            </w: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</w:tc>
        <w:tc>
          <w:tcPr>
            <w:tcW w:w="0" w:type="auto"/>
          </w:tcPr>
          <w:p w:rsidR="00234AA4" w:rsidRPr="00234AA4" w:rsidRDefault="00234AA4" w:rsidP="00234AA4">
            <w:pPr>
              <w:pStyle w:val="Standard"/>
            </w:pPr>
            <w:r w:rsidRPr="00234AA4">
              <w:t>Положительная или отрицательная мотивация в ответах детей и родителей.</w:t>
            </w:r>
          </w:p>
        </w:tc>
        <w:tc>
          <w:tcPr>
            <w:tcW w:w="0" w:type="auto"/>
          </w:tcPr>
          <w:p w:rsidR="00234AA4" w:rsidRPr="00234AA4" w:rsidRDefault="00234AA4" w:rsidP="00234AA4">
            <w:pPr>
              <w:pStyle w:val="Standard"/>
            </w:pPr>
            <w:r w:rsidRPr="00234AA4">
              <w:t>Анкетирование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опрос</w:t>
            </w:r>
          </w:p>
          <w:p w:rsidR="00234AA4" w:rsidRPr="00234AA4" w:rsidRDefault="00234AA4" w:rsidP="00234AA4">
            <w:pPr>
              <w:pStyle w:val="Standard"/>
            </w:pPr>
          </w:p>
        </w:tc>
      </w:tr>
      <w:tr w:rsidR="00234AA4" w:rsidRPr="00234AA4" w:rsidTr="003653D5">
        <w:tc>
          <w:tcPr>
            <w:tcW w:w="0" w:type="auto"/>
          </w:tcPr>
          <w:p w:rsidR="00234AA4" w:rsidRPr="00234AA4" w:rsidRDefault="00234AA4" w:rsidP="00234AA4">
            <w:pPr>
              <w:pStyle w:val="Standard"/>
            </w:pPr>
            <w:r w:rsidRPr="00234AA4">
              <w:t>Психологический климат в детском коллективе</w:t>
            </w:r>
          </w:p>
          <w:p w:rsidR="00234AA4" w:rsidRPr="00234AA4" w:rsidRDefault="00234AA4" w:rsidP="00234AA4">
            <w:pPr>
              <w:pStyle w:val="Standard"/>
            </w:pPr>
          </w:p>
        </w:tc>
        <w:tc>
          <w:tcPr>
            <w:tcW w:w="0" w:type="auto"/>
          </w:tcPr>
          <w:p w:rsidR="00234AA4" w:rsidRPr="00234AA4" w:rsidRDefault="00234AA4" w:rsidP="00234AA4">
            <w:pPr>
              <w:pStyle w:val="Standard"/>
            </w:pPr>
            <w:r w:rsidRPr="00234AA4">
              <w:t>Качественные показатели взаимоотношений в детском коллективе</w:t>
            </w:r>
          </w:p>
          <w:p w:rsidR="00234AA4" w:rsidRPr="00234AA4" w:rsidRDefault="00234AA4" w:rsidP="00234AA4">
            <w:pPr>
              <w:pStyle w:val="Standard"/>
            </w:pPr>
          </w:p>
          <w:p w:rsidR="00234AA4" w:rsidRPr="00234AA4" w:rsidRDefault="00234AA4" w:rsidP="00234AA4">
            <w:pPr>
              <w:pStyle w:val="Standard"/>
            </w:pPr>
          </w:p>
        </w:tc>
        <w:tc>
          <w:tcPr>
            <w:tcW w:w="0" w:type="auto"/>
          </w:tcPr>
          <w:p w:rsidR="00234AA4" w:rsidRPr="00234AA4" w:rsidRDefault="00234AA4" w:rsidP="00234AA4">
            <w:pPr>
              <w:pStyle w:val="Standard"/>
            </w:pPr>
            <w:r w:rsidRPr="00234AA4">
              <w:t>Педагогическое наблюдение;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анкетирование</w:t>
            </w:r>
          </w:p>
          <w:p w:rsidR="00234AA4" w:rsidRPr="00234AA4" w:rsidRDefault="00234AA4" w:rsidP="00234AA4">
            <w:pPr>
              <w:pStyle w:val="Standard"/>
            </w:pPr>
          </w:p>
        </w:tc>
      </w:tr>
      <w:tr w:rsidR="00234AA4" w:rsidRPr="00234AA4" w:rsidTr="003653D5">
        <w:tc>
          <w:tcPr>
            <w:tcW w:w="0" w:type="auto"/>
          </w:tcPr>
          <w:p w:rsidR="00234AA4" w:rsidRPr="00234AA4" w:rsidRDefault="00234AA4" w:rsidP="00234AA4">
            <w:pPr>
              <w:pStyle w:val="Standard"/>
            </w:pPr>
            <w:r w:rsidRPr="00234AA4">
              <w:t>Устойчивый интерес и творческая активность детей</w:t>
            </w:r>
          </w:p>
          <w:p w:rsidR="00234AA4" w:rsidRPr="00234AA4" w:rsidRDefault="00234AA4" w:rsidP="00234AA4">
            <w:pPr>
              <w:pStyle w:val="Standard"/>
            </w:pPr>
          </w:p>
        </w:tc>
        <w:tc>
          <w:tcPr>
            <w:tcW w:w="0" w:type="auto"/>
          </w:tcPr>
          <w:p w:rsidR="00234AA4" w:rsidRPr="00234AA4" w:rsidRDefault="00234AA4" w:rsidP="00234AA4">
            <w:pPr>
              <w:pStyle w:val="Standard"/>
            </w:pPr>
            <w:r w:rsidRPr="00234AA4">
              <w:t>Интересы детей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желания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предпочтения</w:t>
            </w:r>
          </w:p>
          <w:p w:rsidR="00234AA4" w:rsidRPr="00234AA4" w:rsidRDefault="00234AA4" w:rsidP="00234AA4">
            <w:pPr>
              <w:pStyle w:val="Standard"/>
            </w:pPr>
            <w:r w:rsidRPr="00234AA4">
              <w:t>мотивы</w:t>
            </w:r>
          </w:p>
        </w:tc>
        <w:tc>
          <w:tcPr>
            <w:tcW w:w="0" w:type="auto"/>
          </w:tcPr>
          <w:p w:rsidR="00234AA4" w:rsidRPr="00234AA4" w:rsidRDefault="00234AA4" w:rsidP="00234AA4">
            <w:pPr>
              <w:pStyle w:val="Standard"/>
            </w:pPr>
            <w:r w:rsidRPr="00234AA4">
              <w:t>Тестирование, творческие задания</w:t>
            </w:r>
          </w:p>
        </w:tc>
      </w:tr>
    </w:tbl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</w:pPr>
    </w:p>
    <w:p w:rsidR="00234AA4" w:rsidRPr="00234AA4" w:rsidRDefault="00234AA4" w:rsidP="00234AA4">
      <w:pPr>
        <w:pStyle w:val="Standard"/>
      </w:pPr>
    </w:p>
    <w:p w:rsidR="00A42C51" w:rsidRPr="001D1E95" w:rsidRDefault="00A42C51" w:rsidP="00A40F60">
      <w:pPr>
        <w:pStyle w:val="Standard"/>
        <w:rPr>
          <w:lang w:val="ru-RU"/>
        </w:rPr>
      </w:pPr>
    </w:p>
    <w:sectPr w:rsidR="00A42C51" w:rsidRPr="001D1E95" w:rsidSect="0036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57" w:rsidRDefault="00D52A57">
      <w:pPr>
        <w:spacing w:after="0" w:line="240" w:lineRule="auto"/>
      </w:pPr>
      <w:r>
        <w:separator/>
      </w:r>
    </w:p>
  </w:endnote>
  <w:endnote w:type="continuationSeparator" w:id="1">
    <w:p w:rsidR="00D52A57" w:rsidRDefault="00D5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628279"/>
      <w:docPartObj>
        <w:docPartGallery w:val="Page Numbers (Bottom of Page)"/>
        <w:docPartUnique/>
      </w:docPartObj>
    </w:sdtPr>
    <w:sdtContent>
      <w:p w:rsidR="007E63B0" w:rsidRDefault="007E63B0" w:rsidP="00B25B6F">
        <w:pPr>
          <w:pStyle w:val="ac"/>
          <w:tabs>
            <w:tab w:val="clear" w:pos="4677"/>
            <w:tab w:val="left" w:pos="4665"/>
            <w:tab w:val="center" w:pos="4818"/>
          </w:tabs>
        </w:pPr>
        <w:r>
          <w:tab/>
        </w:r>
        <w:r>
          <w:tab/>
        </w:r>
        <w:r>
          <w:tab/>
        </w:r>
        <w:r w:rsidRPr="00C82283">
          <w:fldChar w:fldCharType="begin"/>
        </w:r>
        <w:r>
          <w:instrText>PAGE   \* MERGEFORMAT</w:instrText>
        </w:r>
        <w:r w:rsidRPr="00C82283">
          <w:fldChar w:fldCharType="separate"/>
        </w:r>
        <w:r w:rsidR="006370D5" w:rsidRPr="006370D5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7E63B0" w:rsidRDefault="007E63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57" w:rsidRDefault="00D52A57">
      <w:pPr>
        <w:spacing w:after="0" w:line="240" w:lineRule="auto"/>
      </w:pPr>
      <w:r>
        <w:separator/>
      </w:r>
    </w:p>
  </w:footnote>
  <w:footnote w:type="continuationSeparator" w:id="1">
    <w:p w:rsidR="00D52A57" w:rsidRDefault="00D5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0" w:rsidRDefault="007E63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935"/>
    <w:multiLevelType w:val="hybridMultilevel"/>
    <w:tmpl w:val="C9567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0A7A58"/>
    <w:multiLevelType w:val="hybridMultilevel"/>
    <w:tmpl w:val="9BEEA2A8"/>
    <w:lvl w:ilvl="0" w:tplc="041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">
    <w:nsid w:val="064D6F35"/>
    <w:multiLevelType w:val="multilevel"/>
    <w:tmpl w:val="170C6C34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0C7805A4"/>
    <w:multiLevelType w:val="multilevel"/>
    <w:tmpl w:val="11622144"/>
    <w:styleLink w:val="WWNum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0E1D2BCE"/>
    <w:multiLevelType w:val="multilevel"/>
    <w:tmpl w:val="7B0E5D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0EE10E4F"/>
    <w:multiLevelType w:val="singleLevel"/>
    <w:tmpl w:val="326E0DC8"/>
    <w:lvl w:ilvl="0">
      <w:start w:val="1"/>
      <w:numFmt w:val="decimal"/>
      <w:lvlText w:val="%1."/>
      <w:legacy w:legacy="1" w:legacySpace="120" w:legacyIndent="454"/>
      <w:lvlJc w:val="left"/>
      <w:pPr>
        <w:ind w:left="567" w:hanging="454"/>
      </w:pPr>
    </w:lvl>
  </w:abstractNum>
  <w:abstractNum w:abstractNumId="6">
    <w:nsid w:val="11301F62"/>
    <w:multiLevelType w:val="hybridMultilevel"/>
    <w:tmpl w:val="E326A52E"/>
    <w:lvl w:ilvl="0" w:tplc="041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>
    <w:nsid w:val="14506302"/>
    <w:multiLevelType w:val="multilevel"/>
    <w:tmpl w:val="364E98BE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7C63505"/>
    <w:multiLevelType w:val="multilevel"/>
    <w:tmpl w:val="70B0AC1A"/>
    <w:styleLink w:val="WW8Num48"/>
    <w:lvl w:ilvl="0">
      <w:numFmt w:val="bullet"/>
      <w:lvlText w:val="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Courier New" w:hAnsi="Courier New" w:cs="Courier New"/>
      </w:rPr>
    </w:lvl>
    <w:lvl w:ilvl="3">
      <w:numFmt w:val="bullet"/>
      <w:lvlText w:val="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Courier New" w:hAnsi="Courier New" w:cs="Courier New"/>
      </w:rPr>
    </w:lvl>
    <w:lvl w:ilvl="6">
      <w:numFmt w:val="bullet"/>
      <w:lvlText w:val="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Courier New" w:hAnsi="Courier New" w:cs="Courier New"/>
      </w:rPr>
    </w:lvl>
  </w:abstractNum>
  <w:abstractNum w:abstractNumId="9">
    <w:nsid w:val="18005A57"/>
    <w:multiLevelType w:val="hybridMultilevel"/>
    <w:tmpl w:val="2C66C1DC"/>
    <w:lvl w:ilvl="0" w:tplc="041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0">
    <w:nsid w:val="1AE21642"/>
    <w:multiLevelType w:val="singleLevel"/>
    <w:tmpl w:val="326E0DC8"/>
    <w:lvl w:ilvl="0">
      <w:start w:val="1"/>
      <w:numFmt w:val="decimal"/>
      <w:lvlText w:val="%1."/>
      <w:legacy w:legacy="1" w:legacySpace="120" w:legacyIndent="454"/>
      <w:lvlJc w:val="left"/>
      <w:pPr>
        <w:ind w:left="567" w:hanging="454"/>
      </w:pPr>
    </w:lvl>
  </w:abstractNum>
  <w:abstractNum w:abstractNumId="11">
    <w:nsid w:val="22CE62C1"/>
    <w:multiLevelType w:val="multilevel"/>
    <w:tmpl w:val="B6C667F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1D564DD"/>
    <w:multiLevelType w:val="multilevel"/>
    <w:tmpl w:val="793C91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46121AE"/>
    <w:multiLevelType w:val="hybridMultilevel"/>
    <w:tmpl w:val="3258AC20"/>
    <w:lvl w:ilvl="0" w:tplc="EA80E6A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218FC"/>
    <w:multiLevelType w:val="multilevel"/>
    <w:tmpl w:val="4D94BFCA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">
    <w:nsid w:val="3C345C27"/>
    <w:multiLevelType w:val="singleLevel"/>
    <w:tmpl w:val="326E0DC8"/>
    <w:lvl w:ilvl="0">
      <w:start w:val="1"/>
      <w:numFmt w:val="decimal"/>
      <w:lvlText w:val="%1."/>
      <w:legacy w:legacy="1" w:legacySpace="120" w:legacyIndent="454"/>
      <w:lvlJc w:val="left"/>
      <w:pPr>
        <w:ind w:left="567" w:hanging="454"/>
      </w:pPr>
    </w:lvl>
  </w:abstractNum>
  <w:abstractNum w:abstractNumId="16">
    <w:nsid w:val="46171454"/>
    <w:multiLevelType w:val="multilevel"/>
    <w:tmpl w:val="18C6AC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46A907E2"/>
    <w:multiLevelType w:val="multilevel"/>
    <w:tmpl w:val="3E8259E4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8">
    <w:nsid w:val="4F512E11"/>
    <w:multiLevelType w:val="hybridMultilevel"/>
    <w:tmpl w:val="FE3CD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7B32C0"/>
    <w:multiLevelType w:val="hybridMultilevel"/>
    <w:tmpl w:val="3CC27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FF07B4"/>
    <w:multiLevelType w:val="hybridMultilevel"/>
    <w:tmpl w:val="6F34A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2260E6"/>
    <w:multiLevelType w:val="multilevel"/>
    <w:tmpl w:val="2306F67A"/>
    <w:styleLink w:val="WWNum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667F58AA"/>
    <w:multiLevelType w:val="hybridMultilevel"/>
    <w:tmpl w:val="6980E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86060C"/>
    <w:multiLevelType w:val="multilevel"/>
    <w:tmpl w:val="3C68C042"/>
    <w:styleLink w:val="WW8Num47"/>
    <w:lvl w:ilvl="0">
      <w:numFmt w:val="bullet"/>
      <w:lvlText w:val="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Courier New" w:hAnsi="Courier New" w:cs="Courier New"/>
      </w:rPr>
    </w:lvl>
    <w:lvl w:ilvl="3">
      <w:numFmt w:val="bullet"/>
      <w:lvlText w:val=""/>
      <w:lvlJc w:val="left"/>
      <w:rPr>
        <w:rFonts w:ascii="Wingdings" w:hAnsi="Wingdings"/>
      </w:rPr>
    </w:lvl>
    <w:lvl w:ilvl="4">
      <w:numFmt w:val="bullet"/>
      <w:lvlText w:val="◦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Courier New" w:hAnsi="Courier New" w:cs="Courier New"/>
      </w:rPr>
    </w:lvl>
    <w:lvl w:ilvl="6">
      <w:numFmt w:val="bullet"/>
      <w:lvlText w:val=""/>
      <w:lvlJc w:val="left"/>
      <w:rPr>
        <w:rFonts w:ascii="Wingdings" w:hAnsi="Wingdings"/>
      </w:rPr>
    </w:lvl>
    <w:lvl w:ilvl="7">
      <w:numFmt w:val="bullet"/>
      <w:lvlText w:val="◦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Courier New" w:hAnsi="Courier New" w:cs="Courier New"/>
      </w:rPr>
    </w:lvl>
  </w:abstractNum>
  <w:abstractNum w:abstractNumId="24">
    <w:nsid w:val="6A6D1773"/>
    <w:multiLevelType w:val="multilevel"/>
    <w:tmpl w:val="A31CD5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FAC7B4C"/>
    <w:multiLevelType w:val="multilevel"/>
    <w:tmpl w:val="C7463A54"/>
    <w:styleLink w:val="WW8Num49"/>
    <w:lvl w:ilvl="0">
      <w:numFmt w:val="bullet"/>
      <w:lvlText w:val="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Courier New" w:hAnsi="Courier New" w:cs="Courier New"/>
      </w:rPr>
    </w:lvl>
    <w:lvl w:ilvl="3">
      <w:numFmt w:val="bullet"/>
      <w:lvlText w:val=""/>
      <w:lvlJc w:val="left"/>
      <w:rPr>
        <w:rFonts w:ascii="Wingdings" w:hAnsi="Wingdings"/>
      </w:rPr>
    </w:lvl>
    <w:lvl w:ilvl="4">
      <w:numFmt w:val="bullet"/>
      <w:lvlText w:val="◦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Courier New" w:hAnsi="Courier New" w:cs="Courier New"/>
      </w:rPr>
    </w:lvl>
    <w:lvl w:ilvl="6">
      <w:numFmt w:val="bullet"/>
      <w:lvlText w:val=""/>
      <w:lvlJc w:val="left"/>
      <w:rPr>
        <w:rFonts w:ascii="Wingdings" w:hAnsi="Wingdings"/>
      </w:rPr>
    </w:lvl>
    <w:lvl w:ilvl="7">
      <w:numFmt w:val="bullet"/>
      <w:lvlText w:val="◦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Courier New" w:hAnsi="Courier New" w:cs="Courier New"/>
      </w:rPr>
    </w:lvl>
  </w:abstractNum>
  <w:abstractNum w:abstractNumId="26">
    <w:nsid w:val="710C3589"/>
    <w:multiLevelType w:val="multilevel"/>
    <w:tmpl w:val="F7029E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905123E"/>
    <w:multiLevelType w:val="multilevel"/>
    <w:tmpl w:val="F306DA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3"/>
  </w:num>
  <w:num w:numId="5">
    <w:abstractNumId w:val="21"/>
  </w:num>
  <w:num w:numId="6">
    <w:abstractNumId w:val="11"/>
  </w:num>
  <w:num w:numId="7">
    <w:abstractNumId w:val="23"/>
  </w:num>
  <w:num w:numId="8">
    <w:abstractNumId w:val="8"/>
  </w:num>
  <w:num w:numId="9">
    <w:abstractNumId w:val="25"/>
  </w:num>
  <w:num w:numId="10">
    <w:abstractNumId w:val="7"/>
  </w:num>
  <w:num w:numId="11">
    <w:abstractNumId w:val="16"/>
  </w:num>
  <w:num w:numId="12">
    <w:abstractNumId w:val="4"/>
  </w:num>
  <w:num w:numId="13">
    <w:abstractNumId w:val="27"/>
  </w:num>
  <w:num w:numId="14">
    <w:abstractNumId w:val="12"/>
  </w:num>
  <w:num w:numId="15">
    <w:abstractNumId w:val="26"/>
  </w:num>
  <w:num w:numId="16">
    <w:abstractNumId w:val="24"/>
  </w:num>
  <w:num w:numId="17">
    <w:abstractNumId w:val="7"/>
    <w:lvlOverride w:ilvl="0">
      <w:startOverride w:val="1"/>
    </w:lvlOverride>
  </w:num>
  <w:num w:numId="18">
    <w:abstractNumId w:val="13"/>
  </w:num>
  <w:num w:numId="19">
    <w:abstractNumId w:val="15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9"/>
  </w:num>
  <w:num w:numId="23">
    <w:abstractNumId w:val="0"/>
  </w:num>
  <w:num w:numId="24">
    <w:abstractNumId w:val="18"/>
  </w:num>
  <w:num w:numId="25">
    <w:abstractNumId w:val="22"/>
  </w:num>
  <w:num w:numId="26">
    <w:abstractNumId w:val="20"/>
  </w:num>
  <w:num w:numId="27">
    <w:abstractNumId w:val="9"/>
  </w:num>
  <w:num w:numId="28">
    <w:abstractNumId w:val="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FB5"/>
    <w:rsid w:val="00000B1F"/>
    <w:rsid w:val="00010349"/>
    <w:rsid w:val="000140AB"/>
    <w:rsid w:val="00022812"/>
    <w:rsid w:val="000728A7"/>
    <w:rsid w:val="00075C70"/>
    <w:rsid w:val="0008056A"/>
    <w:rsid w:val="000824E0"/>
    <w:rsid w:val="000825D1"/>
    <w:rsid w:val="000A0BCA"/>
    <w:rsid w:val="000B16AC"/>
    <w:rsid w:val="000E3A4C"/>
    <w:rsid w:val="000F2E46"/>
    <w:rsid w:val="001045EE"/>
    <w:rsid w:val="00127C16"/>
    <w:rsid w:val="00155494"/>
    <w:rsid w:val="00182212"/>
    <w:rsid w:val="00182440"/>
    <w:rsid w:val="00185352"/>
    <w:rsid w:val="001C10CD"/>
    <w:rsid w:val="001C22A6"/>
    <w:rsid w:val="001C793A"/>
    <w:rsid w:val="001D1219"/>
    <w:rsid w:val="001D1E95"/>
    <w:rsid w:val="001F28EC"/>
    <w:rsid w:val="001F509F"/>
    <w:rsid w:val="001F73BB"/>
    <w:rsid w:val="0020003A"/>
    <w:rsid w:val="00234AA4"/>
    <w:rsid w:val="002379F7"/>
    <w:rsid w:val="00241D00"/>
    <w:rsid w:val="002425DC"/>
    <w:rsid w:val="00247185"/>
    <w:rsid w:val="0025692A"/>
    <w:rsid w:val="00266DA0"/>
    <w:rsid w:val="0027380F"/>
    <w:rsid w:val="002830C4"/>
    <w:rsid w:val="00284078"/>
    <w:rsid w:val="002A09A7"/>
    <w:rsid w:val="002B6C3B"/>
    <w:rsid w:val="002C79AF"/>
    <w:rsid w:val="002D469A"/>
    <w:rsid w:val="002E344A"/>
    <w:rsid w:val="002F73DD"/>
    <w:rsid w:val="0031476B"/>
    <w:rsid w:val="00323C0A"/>
    <w:rsid w:val="00332D06"/>
    <w:rsid w:val="003342F5"/>
    <w:rsid w:val="00340DDE"/>
    <w:rsid w:val="003506A4"/>
    <w:rsid w:val="00350A2D"/>
    <w:rsid w:val="00356EFC"/>
    <w:rsid w:val="003653D5"/>
    <w:rsid w:val="00365DF0"/>
    <w:rsid w:val="0037593D"/>
    <w:rsid w:val="0037623C"/>
    <w:rsid w:val="0039554A"/>
    <w:rsid w:val="003B09C1"/>
    <w:rsid w:val="003B2FED"/>
    <w:rsid w:val="003C6220"/>
    <w:rsid w:val="003D0540"/>
    <w:rsid w:val="003E632D"/>
    <w:rsid w:val="003F13F4"/>
    <w:rsid w:val="003F662F"/>
    <w:rsid w:val="003F74F2"/>
    <w:rsid w:val="003F75BD"/>
    <w:rsid w:val="00401EF0"/>
    <w:rsid w:val="00406924"/>
    <w:rsid w:val="004361F7"/>
    <w:rsid w:val="0044292D"/>
    <w:rsid w:val="004502A4"/>
    <w:rsid w:val="00456A8E"/>
    <w:rsid w:val="00464D2C"/>
    <w:rsid w:val="004763CC"/>
    <w:rsid w:val="004B148D"/>
    <w:rsid w:val="004B2D7E"/>
    <w:rsid w:val="004B55EF"/>
    <w:rsid w:val="004B5C0D"/>
    <w:rsid w:val="004B5DE1"/>
    <w:rsid w:val="004B6707"/>
    <w:rsid w:val="004B704B"/>
    <w:rsid w:val="004C5618"/>
    <w:rsid w:val="004D3E4C"/>
    <w:rsid w:val="00503B50"/>
    <w:rsid w:val="005156AE"/>
    <w:rsid w:val="005216AE"/>
    <w:rsid w:val="00531B80"/>
    <w:rsid w:val="00535430"/>
    <w:rsid w:val="00541D30"/>
    <w:rsid w:val="00541D81"/>
    <w:rsid w:val="00542AB4"/>
    <w:rsid w:val="00552470"/>
    <w:rsid w:val="00567110"/>
    <w:rsid w:val="0057678F"/>
    <w:rsid w:val="00583A2D"/>
    <w:rsid w:val="00584027"/>
    <w:rsid w:val="00591C7B"/>
    <w:rsid w:val="0059650D"/>
    <w:rsid w:val="005B0F68"/>
    <w:rsid w:val="005C3ABC"/>
    <w:rsid w:val="005D0381"/>
    <w:rsid w:val="005D3A61"/>
    <w:rsid w:val="005E7EA1"/>
    <w:rsid w:val="00607864"/>
    <w:rsid w:val="00610785"/>
    <w:rsid w:val="00610E01"/>
    <w:rsid w:val="00617A6E"/>
    <w:rsid w:val="006203CA"/>
    <w:rsid w:val="00627A44"/>
    <w:rsid w:val="0063206C"/>
    <w:rsid w:val="006370D5"/>
    <w:rsid w:val="006421A5"/>
    <w:rsid w:val="00647EDF"/>
    <w:rsid w:val="00664E2C"/>
    <w:rsid w:val="006769AF"/>
    <w:rsid w:val="0069515D"/>
    <w:rsid w:val="006B27BF"/>
    <w:rsid w:val="006B75B7"/>
    <w:rsid w:val="006C0C2B"/>
    <w:rsid w:val="006D74C1"/>
    <w:rsid w:val="006D78AA"/>
    <w:rsid w:val="006F67A4"/>
    <w:rsid w:val="00706B1F"/>
    <w:rsid w:val="00706B46"/>
    <w:rsid w:val="0071091F"/>
    <w:rsid w:val="0071260D"/>
    <w:rsid w:val="0072342C"/>
    <w:rsid w:val="00723A21"/>
    <w:rsid w:val="00745B3C"/>
    <w:rsid w:val="00756970"/>
    <w:rsid w:val="00761313"/>
    <w:rsid w:val="00777E9B"/>
    <w:rsid w:val="00785C76"/>
    <w:rsid w:val="007862BA"/>
    <w:rsid w:val="007C0A2B"/>
    <w:rsid w:val="007C5BAE"/>
    <w:rsid w:val="007D37F2"/>
    <w:rsid w:val="007E470C"/>
    <w:rsid w:val="007E63B0"/>
    <w:rsid w:val="007F7920"/>
    <w:rsid w:val="00807234"/>
    <w:rsid w:val="00807895"/>
    <w:rsid w:val="00815BAB"/>
    <w:rsid w:val="00822BAA"/>
    <w:rsid w:val="00842B89"/>
    <w:rsid w:val="008501DA"/>
    <w:rsid w:val="00851905"/>
    <w:rsid w:val="00883CAB"/>
    <w:rsid w:val="00886369"/>
    <w:rsid w:val="008A4425"/>
    <w:rsid w:val="008D26AE"/>
    <w:rsid w:val="008E646B"/>
    <w:rsid w:val="008F4A73"/>
    <w:rsid w:val="0090077B"/>
    <w:rsid w:val="00926CBD"/>
    <w:rsid w:val="00931DFC"/>
    <w:rsid w:val="009326B3"/>
    <w:rsid w:val="00955934"/>
    <w:rsid w:val="00963B89"/>
    <w:rsid w:val="0098012B"/>
    <w:rsid w:val="009948E6"/>
    <w:rsid w:val="009A6EC5"/>
    <w:rsid w:val="009C1924"/>
    <w:rsid w:val="009C4FEC"/>
    <w:rsid w:val="009E3DAB"/>
    <w:rsid w:val="009E712C"/>
    <w:rsid w:val="009F577D"/>
    <w:rsid w:val="009F7C5A"/>
    <w:rsid w:val="00A016E6"/>
    <w:rsid w:val="00A033C0"/>
    <w:rsid w:val="00A04DE4"/>
    <w:rsid w:val="00A079D4"/>
    <w:rsid w:val="00A40F60"/>
    <w:rsid w:val="00A42C51"/>
    <w:rsid w:val="00A50875"/>
    <w:rsid w:val="00A5788B"/>
    <w:rsid w:val="00A644FA"/>
    <w:rsid w:val="00A71A82"/>
    <w:rsid w:val="00A735D8"/>
    <w:rsid w:val="00A74EFF"/>
    <w:rsid w:val="00A7592B"/>
    <w:rsid w:val="00A80F30"/>
    <w:rsid w:val="00AA0684"/>
    <w:rsid w:val="00AA7FB5"/>
    <w:rsid w:val="00AB1030"/>
    <w:rsid w:val="00AB1B1D"/>
    <w:rsid w:val="00AC1002"/>
    <w:rsid w:val="00AC3721"/>
    <w:rsid w:val="00AE4B3E"/>
    <w:rsid w:val="00B131A2"/>
    <w:rsid w:val="00B15EE0"/>
    <w:rsid w:val="00B21C1B"/>
    <w:rsid w:val="00B240BE"/>
    <w:rsid w:val="00B24F67"/>
    <w:rsid w:val="00B25B6F"/>
    <w:rsid w:val="00B32646"/>
    <w:rsid w:val="00B331E2"/>
    <w:rsid w:val="00B5777B"/>
    <w:rsid w:val="00B62741"/>
    <w:rsid w:val="00B678B0"/>
    <w:rsid w:val="00B92739"/>
    <w:rsid w:val="00BA090B"/>
    <w:rsid w:val="00BC0AA4"/>
    <w:rsid w:val="00BC3F40"/>
    <w:rsid w:val="00BE1BC7"/>
    <w:rsid w:val="00BF1D75"/>
    <w:rsid w:val="00C16CF3"/>
    <w:rsid w:val="00C20499"/>
    <w:rsid w:val="00C33EAD"/>
    <w:rsid w:val="00C361AB"/>
    <w:rsid w:val="00C51D28"/>
    <w:rsid w:val="00C5369F"/>
    <w:rsid w:val="00C566D4"/>
    <w:rsid w:val="00C637B7"/>
    <w:rsid w:val="00C73B77"/>
    <w:rsid w:val="00C82283"/>
    <w:rsid w:val="00C875FA"/>
    <w:rsid w:val="00C9187D"/>
    <w:rsid w:val="00CA7168"/>
    <w:rsid w:val="00CB5100"/>
    <w:rsid w:val="00CC4BBD"/>
    <w:rsid w:val="00CD6AEA"/>
    <w:rsid w:val="00CD6C19"/>
    <w:rsid w:val="00CD6DDD"/>
    <w:rsid w:val="00CF7825"/>
    <w:rsid w:val="00D0113A"/>
    <w:rsid w:val="00D431FC"/>
    <w:rsid w:val="00D47706"/>
    <w:rsid w:val="00D52A57"/>
    <w:rsid w:val="00D60B6A"/>
    <w:rsid w:val="00D60EAF"/>
    <w:rsid w:val="00D8099E"/>
    <w:rsid w:val="00D85C44"/>
    <w:rsid w:val="00D906B8"/>
    <w:rsid w:val="00D9336F"/>
    <w:rsid w:val="00DB3DD3"/>
    <w:rsid w:val="00DE1472"/>
    <w:rsid w:val="00E05C42"/>
    <w:rsid w:val="00E07819"/>
    <w:rsid w:val="00E11573"/>
    <w:rsid w:val="00E35C17"/>
    <w:rsid w:val="00E378B0"/>
    <w:rsid w:val="00E401A2"/>
    <w:rsid w:val="00E50FC7"/>
    <w:rsid w:val="00E5197A"/>
    <w:rsid w:val="00E72E0C"/>
    <w:rsid w:val="00E879F0"/>
    <w:rsid w:val="00E95E8F"/>
    <w:rsid w:val="00EB0128"/>
    <w:rsid w:val="00EC030E"/>
    <w:rsid w:val="00ED1C26"/>
    <w:rsid w:val="00EF24A5"/>
    <w:rsid w:val="00EF5279"/>
    <w:rsid w:val="00F00836"/>
    <w:rsid w:val="00F01E9A"/>
    <w:rsid w:val="00F03EC9"/>
    <w:rsid w:val="00F07114"/>
    <w:rsid w:val="00F4249F"/>
    <w:rsid w:val="00F4260B"/>
    <w:rsid w:val="00F4318F"/>
    <w:rsid w:val="00F43665"/>
    <w:rsid w:val="00F43DD5"/>
    <w:rsid w:val="00F46635"/>
    <w:rsid w:val="00F474E5"/>
    <w:rsid w:val="00F53633"/>
    <w:rsid w:val="00F61A16"/>
    <w:rsid w:val="00F70D85"/>
    <w:rsid w:val="00F72050"/>
    <w:rsid w:val="00F809CD"/>
    <w:rsid w:val="00F840FA"/>
    <w:rsid w:val="00FC57C4"/>
    <w:rsid w:val="00FD6F22"/>
    <w:rsid w:val="00FE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AA"/>
  </w:style>
  <w:style w:type="paragraph" w:styleId="1">
    <w:name w:val="heading 1"/>
    <w:basedOn w:val="Standard"/>
    <w:next w:val="Standard"/>
    <w:link w:val="10"/>
    <w:rsid w:val="007C5BAE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rsid w:val="007C5BA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paragraph" w:styleId="3">
    <w:name w:val="heading 3"/>
    <w:basedOn w:val="a"/>
    <w:next w:val="a"/>
    <w:link w:val="30"/>
    <w:rsid w:val="007C5BA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BAE"/>
    <w:rPr>
      <w:rFonts w:ascii="Times New Roman" w:eastAsia="Andale Sans UI" w:hAnsi="Times New Roman" w:cs="Tahoma"/>
      <w:b/>
      <w:bCs/>
      <w:i/>
      <w:iCs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7C5BAE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7C5BAE"/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7C5BAE"/>
  </w:style>
  <w:style w:type="paragraph" w:customStyle="1" w:styleId="Standard">
    <w:name w:val="Standard"/>
    <w:rsid w:val="007C5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7C5BA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7C5BAE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7C5BAE"/>
    <w:pPr>
      <w:spacing w:after="120"/>
    </w:pPr>
  </w:style>
  <w:style w:type="paragraph" w:styleId="a5">
    <w:name w:val="Subtitle"/>
    <w:basedOn w:val="a3"/>
    <w:next w:val="Textbody"/>
    <w:link w:val="a6"/>
    <w:rsid w:val="007C5BA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7C5BAE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7C5BAE"/>
  </w:style>
  <w:style w:type="paragraph" w:styleId="a8">
    <w:name w:val="caption"/>
    <w:basedOn w:val="Standard"/>
    <w:rsid w:val="007C5B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5BAE"/>
    <w:pPr>
      <w:suppressLineNumbers/>
    </w:pPr>
  </w:style>
  <w:style w:type="paragraph" w:customStyle="1" w:styleId="TableContents">
    <w:name w:val="Table Contents"/>
    <w:basedOn w:val="Standard"/>
    <w:rsid w:val="007C5BAE"/>
    <w:pPr>
      <w:suppressLineNumbers/>
    </w:pPr>
  </w:style>
  <w:style w:type="paragraph" w:customStyle="1" w:styleId="TableHeading">
    <w:name w:val="Table Heading"/>
    <w:basedOn w:val="TableContents"/>
    <w:rsid w:val="007C5BAE"/>
    <w:pPr>
      <w:jc w:val="center"/>
    </w:pPr>
    <w:rPr>
      <w:b/>
      <w:bCs/>
    </w:rPr>
  </w:style>
  <w:style w:type="character" w:customStyle="1" w:styleId="ListLabel1">
    <w:name w:val="ListLabel 1"/>
    <w:rsid w:val="007C5BAE"/>
    <w:rPr>
      <w:sz w:val="20"/>
    </w:rPr>
  </w:style>
  <w:style w:type="character" w:customStyle="1" w:styleId="BulletSymbols">
    <w:name w:val="Bullet Symbols"/>
    <w:rsid w:val="007C5BAE"/>
    <w:rPr>
      <w:rFonts w:ascii="OpenSymbol" w:eastAsia="OpenSymbol" w:hAnsi="OpenSymbol" w:cs="OpenSymbol"/>
    </w:rPr>
  </w:style>
  <w:style w:type="character" w:customStyle="1" w:styleId="WW8Num47z0">
    <w:name w:val="WW8Num47z0"/>
    <w:rsid w:val="007C5BAE"/>
    <w:rPr>
      <w:rFonts w:ascii="Wingdings" w:hAnsi="Wingdings"/>
    </w:rPr>
  </w:style>
  <w:style w:type="character" w:customStyle="1" w:styleId="WW8Num47z1">
    <w:name w:val="WW8Num47z1"/>
    <w:rsid w:val="007C5BAE"/>
    <w:rPr>
      <w:rFonts w:ascii="Courier New" w:hAnsi="Courier New" w:cs="Courier New"/>
    </w:rPr>
  </w:style>
  <w:style w:type="character" w:customStyle="1" w:styleId="WW8Num48z0">
    <w:name w:val="WW8Num48z0"/>
    <w:rsid w:val="007C5BAE"/>
    <w:rPr>
      <w:rFonts w:ascii="Symbol" w:hAnsi="Symbol"/>
    </w:rPr>
  </w:style>
  <w:style w:type="character" w:customStyle="1" w:styleId="WW8Num48z1">
    <w:name w:val="WW8Num48z1"/>
    <w:rsid w:val="007C5BAE"/>
    <w:rPr>
      <w:rFonts w:ascii="Courier New" w:hAnsi="Courier New" w:cs="Courier New"/>
    </w:rPr>
  </w:style>
  <w:style w:type="character" w:customStyle="1" w:styleId="WW8Num49z0">
    <w:name w:val="WW8Num49z0"/>
    <w:rsid w:val="007C5BAE"/>
    <w:rPr>
      <w:rFonts w:ascii="Wingdings" w:hAnsi="Wingdings"/>
    </w:rPr>
  </w:style>
  <w:style w:type="character" w:customStyle="1" w:styleId="WW8Num49z1">
    <w:name w:val="WW8Num49z1"/>
    <w:rsid w:val="007C5BAE"/>
    <w:rPr>
      <w:rFonts w:ascii="Courier New" w:hAnsi="Courier New" w:cs="Courier New"/>
    </w:rPr>
  </w:style>
  <w:style w:type="character" w:customStyle="1" w:styleId="Internetlink">
    <w:name w:val="Internet link"/>
    <w:rsid w:val="007C5BAE"/>
    <w:rPr>
      <w:color w:val="000080"/>
      <w:u w:val="single"/>
    </w:rPr>
  </w:style>
  <w:style w:type="character" w:customStyle="1" w:styleId="NumberingSymbols">
    <w:name w:val="Numbering Symbols"/>
    <w:rsid w:val="007C5BAE"/>
  </w:style>
  <w:style w:type="paragraph" w:styleId="a9">
    <w:name w:val="No Spacing"/>
    <w:rsid w:val="007C5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rsid w:val="007C5BA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Верхний колонтитул Знак"/>
    <w:basedOn w:val="a0"/>
    <w:link w:val="aa"/>
    <w:rsid w:val="007C5BA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rsid w:val="007C5BA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Нижний колонтитул Знак"/>
    <w:basedOn w:val="a0"/>
    <w:link w:val="ac"/>
    <w:uiPriority w:val="99"/>
    <w:rsid w:val="007C5BA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rsid w:val="007C5BA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">
    <w:name w:val="Текст выноски Знак"/>
    <w:basedOn w:val="a0"/>
    <w:link w:val="ae"/>
    <w:rsid w:val="007C5BA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f0">
    <w:name w:val="annotation reference"/>
    <w:basedOn w:val="a0"/>
    <w:rsid w:val="007C5BAE"/>
    <w:rPr>
      <w:sz w:val="16"/>
      <w:szCs w:val="16"/>
    </w:rPr>
  </w:style>
  <w:style w:type="paragraph" w:styleId="af1">
    <w:name w:val="annotation text"/>
    <w:basedOn w:val="a"/>
    <w:link w:val="af2"/>
    <w:rsid w:val="007C5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af2">
    <w:name w:val="Текст примечания Знак"/>
    <w:basedOn w:val="a0"/>
    <w:link w:val="af1"/>
    <w:rsid w:val="007C5BAE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f3">
    <w:name w:val="annotation subject"/>
    <w:basedOn w:val="af1"/>
    <w:next w:val="af1"/>
    <w:link w:val="af4"/>
    <w:rsid w:val="007C5BAE"/>
    <w:rPr>
      <w:b/>
      <w:bCs/>
    </w:rPr>
  </w:style>
  <w:style w:type="character" w:customStyle="1" w:styleId="af4">
    <w:name w:val="Тема примечания Знак"/>
    <w:basedOn w:val="af2"/>
    <w:link w:val="af3"/>
    <w:rsid w:val="007C5BAE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numbering" w:customStyle="1" w:styleId="WWNum1">
    <w:name w:val="WWNum1"/>
    <w:basedOn w:val="a2"/>
    <w:rsid w:val="007C5BAE"/>
    <w:pPr>
      <w:numPr>
        <w:numId w:val="1"/>
      </w:numPr>
    </w:pPr>
  </w:style>
  <w:style w:type="numbering" w:customStyle="1" w:styleId="WWNum2">
    <w:name w:val="WWNum2"/>
    <w:basedOn w:val="a2"/>
    <w:rsid w:val="007C5BAE"/>
    <w:pPr>
      <w:numPr>
        <w:numId w:val="2"/>
      </w:numPr>
    </w:pPr>
  </w:style>
  <w:style w:type="numbering" w:customStyle="1" w:styleId="WWNum3">
    <w:name w:val="WWNum3"/>
    <w:basedOn w:val="a2"/>
    <w:rsid w:val="007C5BAE"/>
    <w:pPr>
      <w:numPr>
        <w:numId w:val="3"/>
      </w:numPr>
    </w:pPr>
  </w:style>
  <w:style w:type="numbering" w:customStyle="1" w:styleId="WWNum4">
    <w:name w:val="WWNum4"/>
    <w:basedOn w:val="a2"/>
    <w:rsid w:val="007C5BAE"/>
    <w:pPr>
      <w:numPr>
        <w:numId w:val="4"/>
      </w:numPr>
    </w:pPr>
  </w:style>
  <w:style w:type="numbering" w:customStyle="1" w:styleId="WWNum5">
    <w:name w:val="WWNum5"/>
    <w:basedOn w:val="a2"/>
    <w:rsid w:val="007C5BAE"/>
    <w:pPr>
      <w:numPr>
        <w:numId w:val="5"/>
      </w:numPr>
    </w:pPr>
  </w:style>
  <w:style w:type="numbering" w:customStyle="1" w:styleId="WWNum6">
    <w:name w:val="WWNum6"/>
    <w:basedOn w:val="a2"/>
    <w:rsid w:val="007C5BAE"/>
    <w:pPr>
      <w:numPr>
        <w:numId w:val="6"/>
      </w:numPr>
    </w:pPr>
  </w:style>
  <w:style w:type="numbering" w:customStyle="1" w:styleId="WW8Num47">
    <w:name w:val="WW8Num47"/>
    <w:basedOn w:val="a2"/>
    <w:rsid w:val="007C5BAE"/>
    <w:pPr>
      <w:numPr>
        <w:numId w:val="7"/>
      </w:numPr>
    </w:pPr>
  </w:style>
  <w:style w:type="numbering" w:customStyle="1" w:styleId="WW8Num48">
    <w:name w:val="WW8Num48"/>
    <w:basedOn w:val="a2"/>
    <w:rsid w:val="007C5BAE"/>
    <w:pPr>
      <w:numPr>
        <w:numId w:val="8"/>
      </w:numPr>
    </w:pPr>
  </w:style>
  <w:style w:type="numbering" w:customStyle="1" w:styleId="WW8Num49">
    <w:name w:val="WW8Num49"/>
    <w:basedOn w:val="a2"/>
    <w:rsid w:val="007C5BAE"/>
    <w:pPr>
      <w:numPr>
        <w:numId w:val="9"/>
      </w:numPr>
    </w:pPr>
  </w:style>
  <w:style w:type="numbering" w:customStyle="1" w:styleId="WW8Num13">
    <w:name w:val="WW8Num13"/>
    <w:basedOn w:val="a2"/>
    <w:rsid w:val="007C5BAE"/>
    <w:pPr>
      <w:numPr>
        <w:numId w:val="10"/>
      </w:numPr>
    </w:pPr>
  </w:style>
  <w:style w:type="paragraph" w:styleId="af5">
    <w:name w:val="List Paragraph"/>
    <w:basedOn w:val="a"/>
    <w:uiPriority w:val="34"/>
    <w:qFormat/>
    <w:rsid w:val="009E712C"/>
    <w:pPr>
      <w:ind w:left="720"/>
      <w:contextualSpacing/>
    </w:pPr>
  </w:style>
  <w:style w:type="paragraph" w:styleId="af6">
    <w:name w:val="Body Text"/>
    <w:basedOn w:val="a"/>
    <w:link w:val="af7"/>
    <w:semiHidden/>
    <w:unhideWhenUsed/>
    <w:rsid w:val="001D1E95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1D1E9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FR1">
    <w:name w:val="FR1"/>
    <w:rsid w:val="001D1E95"/>
    <w:pPr>
      <w:widowControl w:val="0"/>
      <w:overflowPunct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table" w:styleId="af8">
    <w:name w:val="Table Grid"/>
    <w:basedOn w:val="a1"/>
    <w:uiPriority w:val="59"/>
    <w:rsid w:val="0023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7C5BAE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rsid w:val="007C5BA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paragraph" w:styleId="3">
    <w:name w:val="heading 3"/>
    <w:basedOn w:val="a"/>
    <w:next w:val="a"/>
    <w:link w:val="30"/>
    <w:rsid w:val="007C5BA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BAE"/>
    <w:rPr>
      <w:rFonts w:ascii="Times New Roman" w:eastAsia="Andale Sans UI" w:hAnsi="Times New Roman" w:cs="Tahoma"/>
      <w:b/>
      <w:bCs/>
      <w:i/>
      <w:iCs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7C5BAE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7C5BAE"/>
    <w:rPr>
      <w:rFonts w:ascii="Cambria" w:eastAsia="Times New Roman" w:hAnsi="Cambria" w:cs="Times New Roman"/>
      <w:b/>
      <w:bCs/>
      <w:color w:val="4F81BD"/>
      <w:kern w:val="3"/>
      <w:sz w:val="24"/>
      <w:szCs w:val="24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7C5BAE"/>
  </w:style>
  <w:style w:type="paragraph" w:customStyle="1" w:styleId="Standard">
    <w:name w:val="Standard"/>
    <w:rsid w:val="007C5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7C5BA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7C5BAE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7C5BAE"/>
    <w:pPr>
      <w:spacing w:after="120"/>
    </w:pPr>
  </w:style>
  <w:style w:type="paragraph" w:styleId="a5">
    <w:name w:val="Subtitle"/>
    <w:basedOn w:val="a3"/>
    <w:next w:val="Textbody"/>
    <w:link w:val="a6"/>
    <w:rsid w:val="007C5BA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7C5BAE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7C5BAE"/>
  </w:style>
  <w:style w:type="paragraph" w:styleId="a8">
    <w:name w:val="caption"/>
    <w:basedOn w:val="Standard"/>
    <w:rsid w:val="007C5B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5BAE"/>
    <w:pPr>
      <w:suppressLineNumbers/>
    </w:pPr>
  </w:style>
  <w:style w:type="paragraph" w:customStyle="1" w:styleId="TableContents">
    <w:name w:val="Table Contents"/>
    <w:basedOn w:val="Standard"/>
    <w:rsid w:val="007C5BAE"/>
    <w:pPr>
      <w:suppressLineNumbers/>
    </w:pPr>
  </w:style>
  <w:style w:type="paragraph" w:customStyle="1" w:styleId="TableHeading">
    <w:name w:val="Table Heading"/>
    <w:basedOn w:val="TableContents"/>
    <w:rsid w:val="007C5BAE"/>
    <w:pPr>
      <w:jc w:val="center"/>
    </w:pPr>
    <w:rPr>
      <w:b/>
      <w:bCs/>
    </w:rPr>
  </w:style>
  <w:style w:type="character" w:customStyle="1" w:styleId="ListLabel1">
    <w:name w:val="ListLabel 1"/>
    <w:rsid w:val="007C5BAE"/>
    <w:rPr>
      <w:sz w:val="20"/>
    </w:rPr>
  </w:style>
  <w:style w:type="character" w:customStyle="1" w:styleId="BulletSymbols">
    <w:name w:val="Bullet Symbols"/>
    <w:rsid w:val="007C5BAE"/>
    <w:rPr>
      <w:rFonts w:ascii="OpenSymbol" w:eastAsia="OpenSymbol" w:hAnsi="OpenSymbol" w:cs="OpenSymbol"/>
    </w:rPr>
  </w:style>
  <w:style w:type="character" w:customStyle="1" w:styleId="WW8Num47z0">
    <w:name w:val="WW8Num47z0"/>
    <w:rsid w:val="007C5BAE"/>
    <w:rPr>
      <w:rFonts w:ascii="Wingdings" w:hAnsi="Wingdings"/>
    </w:rPr>
  </w:style>
  <w:style w:type="character" w:customStyle="1" w:styleId="WW8Num47z1">
    <w:name w:val="WW8Num47z1"/>
    <w:rsid w:val="007C5BAE"/>
    <w:rPr>
      <w:rFonts w:ascii="Courier New" w:hAnsi="Courier New" w:cs="Courier New"/>
    </w:rPr>
  </w:style>
  <w:style w:type="character" w:customStyle="1" w:styleId="WW8Num48z0">
    <w:name w:val="WW8Num48z0"/>
    <w:rsid w:val="007C5BAE"/>
    <w:rPr>
      <w:rFonts w:ascii="Symbol" w:hAnsi="Symbol"/>
    </w:rPr>
  </w:style>
  <w:style w:type="character" w:customStyle="1" w:styleId="WW8Num48z1">
    <w:name w:val="WW8Num48z1"/>
    <w:rsid w:val="007C5BAE"/>
    <w:rPr>
      <w:rFonts w:ascii="Courier New" w:hAnsi="Courier New" w:cs="Courier New"/>
    </w:rPr>
  </w:style>
  <w:style w:type="character" w:customStyle="1" w:styleId="WW8Num49z0">
    <w:name w:val="WW8Num49z0"/>
    <w:rsid w:val="007C5BAE"/>
    <w:rPr>
      <w:rFonts w:ascii="Wingdings" w:hAnsi="Wingdings"/>
    </w:rPr>
  </w:style>
  <w:style w:type="character" w:customStyle="1" w:styleId="WW8Num49z1">
    <w:name w:val="WW8Num49z1"/>
    <w:rsid w:val="007C5BAE"/>
    <w:rPr>
      <w:rFonts w:ascii="Courier New" w:hAnsi="Courier New" w:cs="Courier New"/>
    </w:rPr>
  </w:style>
  <w:style w:type="character" w:customStyle="1" w:styleId="Internetlink">
    <w:name w:val="Internet link"/>
    <w:rsid w:val="007C5BAE"/>
    <w:rPr>
      <w:color w:val="000080"/>
      <w:u w:val="single"/>
    </w:rPr>
  </w:style>
  <w:style w:type="character" w:customStyle="1" w:styleId="NumberingSymbols">
    <w:name w:val="Numbering Symbols"/>
    <w:rsid w:val="007C5BAE"/>
  </w:style>
  <w:style w:type="paragraph" w:styleId="a9">
    <w:name w:val="No Spacing"/>
    <w:rsid w:val="007C5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rsid w:val="007C5BA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Верхний колонтитул Знак"/>
    <w:basedOn w:val="a0"/>
    <w:link w:val="aa"/>
    <w:rsid w:val="007C5BA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rsid w:val="007C5BA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Нижний колонтитул Знак"/>
    <w:basedOn w:val="a0"/>
    <w:link w:val="ac"/>
    <w:uiPriority w:val="99"/>
    <w:rsid w:val="007C5BA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af"/>
    <w:rsid w:val="007C5BA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">
    <w:name w:val="Текст выноски Знак"/>
    <w:basedOn w:val="a0"/>
    <w:link w:val="ae"/>
    <w:rsid w:val="007C5BA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f0">
    <w:name w:val="annotation reference"/>
    <w:basedOn w:val="a0"/>
    <w:rsid w:val="007C5BAE"/>
    <w:rPr>
      <w:sz w:val="16"/>
      <w:szCs w:val="16"/>
    </w:rPr>
  </w:style>
  <w:style w:type="paragraph" w:styleId="af1">
    <w:name w:val="annotation text"/>
    <w:basedOn w:val="a"/>
    <w:link w:val="af2"/>
    <w:rsid w:val="007C5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af2">
    <w:name w:val="Текст примечания Знак"/>
    <w:basedOn w:val="a0"/>
    <w:link w:val="af1"/>
    <w:rsid w:val="007C5BAE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f3">
    <w:name w:val="annotation subject"/>
    <w:basedOn w:val="af1"/>
    <w:next w:val="af1"/>
    <w:link w:val="af4"/>
    <w:rsid w:val="007C5BAE"/>
    <w:rPr>
      <w:b/>
      <w:bCs/>
    </w:rPr>
  </w:style>
  <w:style w:type="character" w:customStyle="1" w:styleId="af4">
    <w:name w:val="Тема примечания Знак"/>
    <w:basedOn w:val="af2"/>
    <w:link w:val="af3"/>
    <w:rsid w:val="007C5BAE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numbering" w:customStyle="1" w:styleId="WWNum1">
    <w:name w:val="WWNum1"/>
    <w:basedOn w:val="a2"/>
    <w:rsid w:val="007C5BAE"/>
    <w:pPr>
      <w:numPr>
        <w:numId w:val="1"/>
      </w:numPr>
    </w:pPr>
  </w:style>
  <w:style w:type="numbering" w:customStyle="1" w:styleId="WWNum2">
    <w:name w:val="WWNum2"/>
    <w:basedOn w:val="a2"/>
    <w:rsid w:val="007C5BAE"/>
    <w:pPr>
      <w:numPr>
        <w:numId w:val="2"/>
      </w:numPr>
    </w:pPr>
  </w:style>
  <w:style w:type="numbering" w:customStyle="1" w:styleId="WWNum3">
    <w:name w:val="WWNum3"/>
    <w:basedOn w:val="a2"/>
    <w:rsid w:val="007C5BAE"/>
    <w:pPr>
      <w:numPr>
        <w:numId w:val="3"/>
      </w:numPr>
    </w:pPr>
  </w:style>
  <w:style w:type="numbering" w:customStyle="1" w:styleId="WWNum4">
    <w:name w:val="WWNum4"/>
    <w:basedOn w:val="a2"/>
    <w:rsid w:val="007C5BAE"/>
    <w:pPr>
      <w:numPr>
        <w:numId w:val="4"/>
      </w:numPr>
    </w:pPr>
  </w:style>
  <w:style w:type="numbering" w:customStyle="1" w:styleId="WWNum5">
    <w:name w:val="WWNum5"/>
    <w:basedOn w:val="a2"/>
    <w:rsid w:val="007C5BAE"/>
    <w:pPr>
      <w:numPr>
        <w:numId w:val="5"/>
      </w:numPr>
    </w:pPr>
  </w:style>
  <w:style w:type="numbering" w:customStyle="1" w:styleId="WWNum6">
    <w:name w:val="WWNum6"/>
    <w:basedOn w:val="a2"/>
    <w:rsid w:val="007C5BAE"/>
    <w:pPr>
      <w:numPr>
        <w:numId w:val="6"/>
      </w:numPr>
    </w:pPr>
  </w:style>
  <w:style w:type="numbering" w:customStyle="1" w:styleId="WW8Num47">
    <w:name w:val="WW8Num47"/>
    <w:basedOn w:val="a2"/>
    <w:rsid w:val="007C5BAE"/>
    <w:pPr>
      <w:numPr>
        <w:numId w:val="7"/>
      </w:numPr>
    </w:pPr>
  </w:style>
  <w:style w:type="numbering" w:customStyle="1" w:styleId="WW8Num48">
    <w:name w:val="WW8Num48"/>
    <w:basedOn w:val="a2"/>
    <w:rsid w:val="007C5BAE"/>
    <w:pPr>
      <w:numPr>
        <w:numId w:val="8"/>
      </w:numPr>
    </w:pPr>
  </w:style>
  <w:style w:type="numbering" w:customStyle="1" w:styleId="WW8Num49">
    <w:name w:val="WW8Num49"/>
    <w:basedOn w:val="a2"/>
    <w:rsid w:val="007C5BAE"/>
    <w:pPr>
      <w:numPr>
        <w:numId w:val="9"/>
      </w:numPr>
    </w:pPr>
  </w:style>
  <w:style w:type="numbering" w:customStyle="1" w:styleId="WW8Num13">
    <w:name w:val="WW8Num13"/>
    <w:basedOn w:val="a2"/>
    <w:rsid w:val="007C5BAE"/>
    <w:pPr>
      <w:numPr>
        <w:numId w:val="10"/>
      </w:numPr>
    </w:pPr>
  </w:style>
  <w:style w:type="paragraph" w:styleId="af5">
    <w:name w:val="List Paragraph"/>
    <w:basedOn w:val="a"/>
    <w:uiPriority w:val="34"/>
    <w:qFormat/>
    <w:rsid w:val="009E712C"/>
    <w:pPr>
      <w:ind w:left="720"/>
      <w:contextualSpacing/>
    </w:pPr>
  </w:style>
  <w:style w:type="paragraph" w:styleId="af6">
    <w:name w:val="Body Text"/>
    <w:basedOn w:val="a"/>
    <w:link w:val="af7"/>
    <w:semiHidden/>
    <w:unhideWhenUsed/>
    <w:rsid w:val="001D1E95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1D1E9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FR1">
    <w:name w:val="FR1"/>
    <w:rsid w:val="001D1E95"/>
    <w:pPr>
      <w:widowControl w:val="0"/>
      <w:overflowPunct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table" w:styleId="af8">
    <w:name w:val="Table Grid"/>
    <w:basedOn w:val="a1"/>
    <w:uiPriority w:val="59"/>
    <w:rsid w:val="0023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D443-11B9-4B0C-B361-5B1840BB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12868</Words>
  <Characters>73354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LB</cp:lastModifiedBy>
  <cp:revision>5</cp:revision>
  <cp:lastPrinted>2014-10-30T08:58:00Z</cp:lastPrinted>
  <dcterms:created xsi:type="dcterms:W3CDTF">2014-10-29T15:04:00Z</dcterms:created>
  <dcterms:modified xsi:type="dcterms:W3CDTF">2014-10-30T09:03:00Z</dcterms:modified>
</cp:coreProperties>
</file>